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keepNext w:val="1"/>
        <w:keepLines w:val="1"/>
        <w:spacing w:after="60" w:before="0" w:line="276" w:lineRule="auto"/>
        <w:ind w:left="0" w:firstLine="0"/>
        <w:jc w:val="center"/>
        <w:rPr>
          <w:color w:val="000000"/>
          <w:sz w:val="36"/>
          <w:szCs w:val="36"/>
        </w:rPr>
      </w:pPr>
      <w:bookmarkStart w:colFirst="0" w:colLast="0" w:name="_awpprqsan6mv" w:id="0"/>
      <w:bookmarkEnd w:id="0"/>
      <w:r w:rsidDel="00000000" w:rsidR="00000000" w:rsidRPr="00000000">
        <w:rPr>
          <w:color w:val="000000"/>
          <w:sz w:val="52"/>
          <w:szCs w:val="52"/>
          <w:rtl w:val="0"/>
        </w:rPr>
        <w:t xml:space="preserve">  </w:t>
      </w:r>
      <w:r w:rsidDel="00000000" w:rsidR="00000000" w:rsidRPr="00000000">
        <w:rPr>
          <w:color w:val="000000"/>
          <w:sz w:val="36"/>
          <w:szCs w:val="36"/>
          <w:rtl w:val="0"/>
        </w:rPr>
        <w:t xml:space="preserve">FLOOD DETECTION USING SYNERGIC USE OF </w:t>
      </w:r>
    </w:p>
    <w:p w:rsidR="00000000" w:rsidDel="00000000" w:rsidP="00000000" w:rsidRDefault="00000000" w:rsidRPr="00000000" w14:paraId="00000001">
      <w:pPr>
        <w:pStyle w:val="Title"/>
        <w:keepNext w:val="1"/>
        <w:keepLines w:val="1"/>
        <w:spacing w:after="60" w:before="0" w:line="276" w:lineRule="auto"/>
        <w:ind w:left="0" w:firstLine="0"/>
        <w:jc w:val="center"/>
        <w:rPr>
          <w:color w:val="000000"/>
        </w:rPr>
      </w:pPr>
      <w:bookmarkStart w:colFirst="0" w:colLast="0" w:name="_dcq8m9iui4ev" w:id="1"/>
      <w:bookmarkEnd w:id="1"/>
      <w:r w:rsidDel="00000000" w:rsidR="00000000" w:rsidRPr="00000000">
        <w:rPr>
          <w:color w:val="000000"/>
          <w:sz w:val="36"/>
          <w:szCs w:val="36"/>
          <w:rtl w:val="0"/>
        </w:rPr>
        <w:t xml:space="preserve">OPTICAL AND SAR IMAGERY</w:t>
      </w:r>
      <w:r w:rsidDel="00000000" w:rsidR="00000000" w:rsidRPr="00000000">
        <w:rPr>
          <w:rtl w:val="0"/>
        </w:rPr>
      </w:r>
    </w:p>
    <w:p w:rsidR="00000000" w:rsidDel="00000000" w:rsidP="00000000" w:rsidRDefault="00000000" w:rsidRPr="00000000" w14:paraId="00000002">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03">
      <w:pPr>
        <w:spacing w:before="0" w:line="276" w:lineRule="auto"/>
        <w:ind w:left="720" w:firstLine="720"/>
        <w:jc w:val="left"/>
        <w:rPr>
          <w:b w:val="1"/>
          <w:color w:val="000000"/>
          <w:sz w:val="28"/>
          <w:szCs w:val="28"/>
        </w:rPr>
      </w:pPr>
      <w:r w:rsidDel="00000000" w:rsidR="00000000" w:rsidRPr="00000000">
        <w:rPr>
          <w:color w:val="000000"/>
          <w:rtl w:val="0"/>
        </w:rPr>
        <w:t xml:space="preserve">                   </w:t>
      </w:r>
      <w:r w:rsidDel="00000000" w:rsidR="00000000" w:rsidRPr="00000000">
        <w:rPr>
          <w:b w:val="1"/>
          <w:color w:val="000000"/>
          <w:sz w:val="28"/>
          <w:szCs w:val="28"/>
          <w:rtl w:val="0"/>
        </w:rPr>
        <w:t xml:space="preserve">5TH SEMESTER PROJECT REPORT</w:t>
      </w:r>
    </w:p>
    <w:p w:rsidR="00000000" w:rsidDel="00000000" w:rsidP="00000000" w:rsidRDefault="00000000" w:rsidRPr="00000000" w14:paraId="00000004">
      <w:pPr>
        <w:spacing w:before="0" w:line="276" w:lineRule="auto"/>
        <w:ind w:left="0" w:firstLine="0"/>
        <w:jc w:val="both"/>
        <w:rPr>
          <w:b w:val="1"/>
          <w:color w:val="000000"/>
          <w:sz w:val="28"/>
          <w:szCs w:val="28"/>
        </w:rPr>
      </w:pPr>
      <w:r w:rsidDel="00000000" w:rsidR="00000000" w:rsidRPr="00000000">
        <w:rPr>
          <w:rtl w:val="0"/>
        </w:rPr>
      </w:r>
    </w:p>
    <w:p w:rsidR="00000000" w:rsidDel="00000000" w:rsidP="00000000" w:rsidRDefault="00000000" w:rsidRPr="00000000" w14:paraId="00000005">
      <w:pPr>
        <w:spacing w:before="0" w:line="276" w:lineRule="auto"/>
        <w:ind w:left="0" w:firstLine="0"/>
        <w:jc w:val="both"/>
        <w:rPr>
          <w:b w:val="1"/>
          <w:color w:val="000000"/>
          <w:sz w:val="28"/>
          <w:szCs w:val="28"/>
        </w:rPr>
      </w:pPr>
      <w:r w:rsidDel="00000000" w:rsidR="00000000" w:rsidRPr="00000000">
        <w:rPr>
          <w:b w:val="1"/>
          <w:color w:val="000000"/>
          <w:sz w:val="28"/>
          <w:szCs w:val="28"/>
          <w:rtl w:val="0"/>
        </w:rPr>
        <w:t xml:space="preserve"> </w:t>
      </w:r>
    </w:p>
    <w:p w:rsidR="00000000" w:rsidDel="00000000" w:rsidP="00000000" w:rsidRDefault="00000000" w:rsidRPr="00000000" w14:paraId="00000006">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07">
      <w:pPr>
        <w:pStyle w:val="Title"/>
        <w:spacing w:before="0" w:line="276" w:lineRule="auto"/>
        <w:ind w:left="1440" w:firstLine="720"/>
        <w:rPr>
          <w:color w:val="000000"/>
          <w:sz w:val="52"/>
          <w:szCs w:val="52"/>
          <w:u w:val="single"/>
        </w:rPr>
      </w:pPr>
      <w:bookmarkStart w:colFirst="0" w:colLast="0" w:name="_e1q1ki19tf5z" w:id="2"/>
      <w:bookmarkEnd w:id="2"/>
      <w:r w:rsidDel="00000000" w:rsidR="00000000" w:rsidRPr="00000000">
        <w:rPr>
          <w:color w:val="000000"/>
          <w:sz w:val="24"/>
          <w:szCs w:val="24"/>
          <w:rtl w:val="0"/>
        </w:rPr>
        <w:t xml:space="preserve">`</w:t>
      </w:r>
      <w:r w:rsidDel="00000000" w:rsidR="00000000" w:rsidRPr="00000000">
        <w:rPr>
          <w:color w:val="000000"/>
          <w:sz w:val="24"/>
          <w:szCs w:val="24"/>
        </w:rPr>
        <w:drawing>
          <wp:inline distB="114300" distT="114300" distL="114300" distR="114300">
            <wp:extent cx="3033713" cy="3211828"/>
            <wp:effectExtent b="0" l="0" r="0" t="0"/>
            <wp:docPr id="14"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3033713" cy="3211828"/>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Style w:val="Title"/>
        <w:spacing w:before="0" w:line="276" w:lineRule="auto"/>
        <w:ind w:left="1440" w:firstLine="720"/>
        <w:rPr>
          <w:color w:val="000000"/>
          <w:sz w:val="52"/>
          <w:szCs w:val="52"/>
        </w:rPr>
      </w:pPr>
      <w:bookmarkStart w:colFirst="0" w:colLast="0" w:name="_rriy9azi174i" w:id="3"/>
      <w:bookmarkEnd w:id="3"/>
      <w:r w:rsidDel="00000000" w:rsidR="00000000" w:rsidRPr="00000000">
        <w:rPr>
          <w:rtl w:val="0"/>
        </w:rPr>
      </w:r>
    </w:p>
    <w:p w:rsidR="00000000" w:rsidDel="00000000" w:rsidP="00000000" w:rsidRDefault="00000000" w:rsidRPr="00000000" w14:paraId="00000009">
      <w:pPr>
        <w:pStyle w:val="Title"/>
        <w:keepNext w:val="1"/>
        <w:keepLines w:val="1"/>
        <w:spacing w:after="60" w:before="0" w:line="276" w:lineRule="auto"/>
        <w:ind w:left="0" w:firstLine="0"/>
        <w:rPr>
          <w:color w:val="000000"/>
          <w:sz w:val="44"/>
          <w:szCs w:val="44"/>
        </w:rPr>
      </w:pPr>
      <w:bookmarkStart w:colFirst="0" w:colLast="0" w:name="_gm2hmf4fg8ci" w:id="4"/>
      <w:bookmarkEnd w:id="4"/>
      <w:r w:rsidDel="00000000" w:rsidR="00000000" w:rsidRPr="00000000">
        <w:rPr>
          <w:color w:val="000000"/>
          <w:sz w:val="52"/>
          <w:szCs w:val="52"/>
          <w:rtl w:val="0"/>
        </w:rPr>
        <w:t xml:space="preserve">                   </w:t>
      </w:r>
      <w:r w:rsidDel="00000000" w:rsidR="00000000" w:rsidRPr="00000000">
        <w:rPr>
          <w:color w:val="000000"/>
          <w:sz w:val="44"/>
          <w:szCs w:val="44"/>
          <w:rtl w:val="0"/>
        </w:rPr>
        <w:t xml:space="preserve">INDIAN INSTITUTE OF INFORMATION TECHNOLOGY, ALLAHABAD</w:t>
      </w:r>
    </w:p>
    <w:p w:rsidR="00000000" w:rsidDel="00000000" w:rsidP="00000000" w:rsidRDefault="00000000" w:rsidRPr="00000000" w14:paraId="0000000A">
      <w:pPr>
        <w:spacing w:before="0" w:line="276" w:lineRule="auto"/>
        <w:ind w:left="0" w:firstLine="0"/>
        <w:rPr>
          <w:color w:val="000000"/>
        </w:rPr>
      </w:pPr>
      <w:r w:rsidDel="00000000" w:rsidR="00000000" w:rsidRPr="00000000">
        <w:rPr>
          <w:color w:val="000000"/>
          <w:rtl w:val="0"/>
        </w:rPr>
        <w:t xml:space="preserve">  </w:t>
      </w:r>
    </w:p>
    <w:p w:rsidR="00000000" w:rsidDel="00000000" w:rsidP="00000000" w:rsidRDefault="00000000" w:rsidRPr="00000000" w14:paraId="0000000B">
      <w:pPr>
        <w:spacing w:before="0" w:line="276" w:lineRule="auto"/>
        <w:ind w:left="0" w:firstLine="0"/>
        <w:rPr>
          <w:color w:val="000000"/>
          <w:sz w:val="52"/>
          <w:szCs w:val="5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pStyle w:val="Title"/>
        <w:pBdr>
          <w:top w:space="0" w:sz="0" w:val="nil"/>
          <w:left w:space="0" w:sz="0" w:val="nil"/>
          <w:bottom w:space="0" w:sz="0" w:val="nil"/>
          <w:right w:space="0" w:sz="0" w:val="nil"/>
          <w:between w:space="0" w:sz="0" w:val="nil"/>
        </w:pBdr>
        <w:shd w:fill="auto" w:val="clear"/>
        <w:spacing w:line="240" w:lineRule="auto"/>
        <w:jc w:val="left"/>
        <w:rPr>
          <w:color w:val="000000"/>
          <w:sz w:val="24"/>
          <w:szCs w:val="24"/>
        </w:rPr>
      </w:pPr>
      <w:bookmarkStart w:colFirst="0" w:colLast="0" w:name="_w5rcrggyqgj" w:id="5"/>
      <w:bookmarkEnd w:id="5"/>
      <w:r w:rsidDel="00000000" w:rsidR="00000000" w:rsidRPr="00000000">
        <w:rPr>
          <w:color w:val="000000"/>
          <w:sz w:val="24"/>
          <w:szCs w:val="24"/>
          <w:rtl w:val="0"/>
        </w:rPr>
        <w:t xml:space="preserve">Submitted to: Dr. Pooja Mishra</w:t>
        <w:tab/>
        <w:tab/>
        <w:t xml:space="preserve">      Submitted by: IEC2016012&lt;Nikhil Mundra&gt;</w:t>
      </w:r>
    </w:p>
    <w:p w:rsidR="00000000" w:rsidDel="00000000" w:rsidP="00000000" w:rsidRDefault="00000000" w:rsidRPr="00000000" w14:paraId="0000000D">
      <w:pPr>
        <w:spacing w:line="240" w:lineRule="auto"/>
        <w:ind w:left="5745" w:firstLine="15"/>
        <w:jc w:val="center"/>
        <w:rPr>
          <w:color w:val="000000"/>
          <w:sz w:val="24"/>
          <w:szCs w:val="24"/>
        </w:rPr>
      </w:pPr>
      <w:r w:rsidDel="00000000" w:rsidR="00000000" w:rsidRPr="00000000">
        <w:rPr>
          <w:color w:val="000000"/>
          <w:sz w:val="24"/>
          <w:szCs w:val="24"/>
          <w:rtl w:val="0"/>
        </w:rPr>
        <w:t xml:space="preserve">     IEC2016026&lt;Agam Dwivedi&gt;</w:t>
      </w:r>
    </w:p>
    <w:p w:rsidR="00000000" w:rsidDel="00000000" w:rsidP="00000000" w:rsidRDefault="00000000" w:rsidRPr="00000000" w14:paraId="0000000E">
      <w:pPr>
        <w:spacing w:line="240" w:lineRule="auto"/>
        <w:ind w:left="5760" w:firstLine="0"/>
        <w:jc w:val="left"/>
        <w:rPr>
          <w:color w:val="000000"/>
          <w:sz w:val="24"/>
          <w:szCs w:val="24"/>
        </w:rPr>
      </w:pPr>
      <w:r w:rsidDel="00000000" w:rsidR="00000000" w:rsidRPr="00000000">
        <w:rPr>
          <w:color w:val="000000"/>
          <w:sz w:val="24"/>
          <w:szCs w:val="24"/>
          <w:rtl w:val="0"/>
        </w:rPr>
        <w:t xml:space="preserve">      IEC2016072&lt;Ruchin Agrawal&gt;</w:t>
      </w:r>
    </w:p>
    <w:p w:rsidR="00000000" w:rsidDel="00000000" w:rsidP="00000000" w:rsidRDefault="00000000" w:rsidRPr="00000000" w14:paraId="0000000F">
      <w:pPr>
        <w:spacing w:before="0" w:line="276" w:lineRule="auto"/>
        <w:ind w:left="0" w:firstLine="0"/>
        <w:rPr>
          <w:color w:val="000000"/>
          <w:sz w:val="60"/>
          <w:szCs w:val="60"/>
        </w:rPr>
      </w:pPr>
      <w:r w:rsidDel="00000000" w:rsidR="00000000" w:rsidRPr="00000000">
        <w:rPr>
          <w:color w:val="000000"/>
          <w:sz w:val="60"/>
          <w:szCs w:val="60"/>
          <w:rtl w:val="0"/>
        </w:rPr>
        <w:t xml:space="preserve">ACKNOWLEDGEMENT</w:t>
      </w:r>
    </w:p>
    <w:p w:rsidR="00000000" w:rsidDel="00000000" w:rsidP="00000000" w:rsidRDefault="00000000" w:rsidRPr="00000000" w14:paraId="00000010">
      <w:pPr>
        <w:spacing w:before="0" w:line="276" w:lineRule="auto"/>
        <w:ind w:left="0" w:firstLine="0"/>
        <w:rPr>
          <w:color w:val="000000"/>
          <w:sz w:val="60"/>
          <w:szCs w:val="60"/>
        </w:rPr>
      </w:pPr>
      <w:r w:rsidDel="00000000" w:rsidR="00000000" w:rsidRPr="00000000">
        <w:rPr>
          <w:rtl w:val="0"/>
        </w:rPr>
      </w:r>
    </w:p>
    <w:p w:rsidR="00000000" w:rsidDel="00000000" w:rsidP="00000000" w:rsidRDefault="00000000" w:rsidRPr="00000000" w14:paraId="00000011">
      <w:pPr>
        <w:spacing w:before="0" w:line="276" w:lineRule="auto"/>
        <w:ind w:left="0" w:firstLine="0"/>
        <w:jc w:val="both"/>
        <w:rPr>
          <w:color w:val="000000"/>
          <w:sz w:val="28"/>
          <w:szCs w:val="28"/>
        </w:rPr>
      </w:pPr>
      <w:r w:rsidDel="00000000" w:rsidR="00000000" w:rsidRPr="00000000">
        <w:rPr>
          <w:color w:val="000000"/>
          <w:sz w:val="28"/>
          <w:szCs w:val="28"/>
          <w:rtl w:val="0"/>
        </w:rPr>
        <w:t xml:space="preserve">We thank </w:t>
      </w:r>
      <w:r w:rsidDel="00000000" w:rsidR="00000000" w:rsidRPr="00000000">
        <w:rPr>
          <w:b w:val="1"/>
          <w:color w:val="000000"/>
          <w:sz w:val="28"/>
          <w:szCs w:val="28"/>
          <w:rtl w:val="0"/>
        </w:rPr>
        <w:t xml:space="preserve">Dr. Pooja Mishra </w:t>
      </w:r>
      <w:r w:rsidDel="00000000" w:rsidR="00000000" w:rsidRPr="00000000">
        <w:rPr>
          <w:color w:val="000000"/>
          <w:sz w:val="28"/>
          <w:szCs w:val="28"/>
          <w:rtl w:val="0"/>
        </w:rPr>
        <w:t xml:space="preserve">who provided insight and expertise that greatly assisted the project. Her suggestions have really helped in the creation of the project. We would also like to show our gratitude to </w:t>
      </w:r>
      <w:r w:rsidDel="00000000" w:rsidR="00000000" w:rsidRPr="00000000">
        <w:rPr>
          <w:b w:val="1"/>
          <w:color w:val="000000"/>
          <w:sz w:val="28"/>
          <w:szCs w:val="28"/>
          <w:rtl w:val="0"/>
        </w:rPr>
        <w:t xml:space="preserve">Ms. Nidhi Verma </w:t>
      </w:r>
      <w:r w:rsidDel="00000000" w:rsidR="00000000" w:rsidRPr="00000000">
        <w:rPr>
          <w:color w:val="000000"/>
          <w:sz w:val="28"/>
          <w:szCs w:val="28"/>
          <w:rtl w:val="0"/>
        </w:rPr>
        <w:t xml:space="preserve">(research scholar under Dr. Pooja Mishra) for guiding us during the course of this project</w:t>
      </w:r>
      <w:r w:rsidDel="00000000" w:rsidR="00000000" w:rsidRPr="00000000">
        <w:rPr>
          <w:color w:val="000000"/>
          <w:sz w:val="28"/>
          <w:szCs w:val="28"/>
          <w:rtl w:val="0"/>
        </w:rPr>
        <w:t xml:space="preserve">.</w:t>
      </w:r>
    </w:p>
    <w:p w:rsidR="00000000" w:rsidDel="00000000" w:rsidP="00000000" w:rsidRDefault="00000000" w:rsidRPr="00000000" w14:paraId="00000012">
      <w:pPr>
        <w:spacing w:before="0" w:line="276" w:lineRule="auto"/>
        <w:ind w:left="0" w:firstLine="0"/>
        <w:rPr>
          <w:color w:val="000000"/>
          <w:sz w:val="28"/>
          <w:szCs w:val="28"/>
        </w:rPr>
      </w:pPr>
      <w:r w:rsidDel="00000000" w:rsidR="00000000" w:rsidRPr="00000000">
        <w:rPr>
          <w:rtl w:val="0"/>
        </w:rPr>
      </w:r>
    </w:p>
    <w:p w:rsidR="00000000" w:rsidDel="00000000" w:rsidP="00000000" w:rsidRDefault="00000000" w:rsidRPr="00000000" w14:paraId="00000013">
      <w:pPr>
        <w:spacing w:before="0" w:line="276" w:lineRule="auto"/>
        <w:ind w:left="0" w:firstLine="0"/>
        <w:rPr>
          <w:color w:val="000000"/>
          <w:sz w:val="28"/>
          <w:szCs w:val="28"/>
        </w:rPr>
      </w:pPr>
      <w:r w:rsidDel="00000000" w:rsidR="00000000" w:rsidRPr="00000000">
        <w:rPr>
          <w:rtl w:val="0"/>
        </w:rPr>
      </w:r>
    </w:p>
    <w:p w:rsidR="00000000" w:rsidDel="00000000" w:rsidP="00000000" w:rsidRDefault="00000000" w:rsidRPr="00000000" w14:paraId="00000014">
      <w:pPr>
        <w:spacing w:before="0" w:line="276" w:lineRule="auto"/>
        <w:ind w:left="0" w:firstLine="0"/>
        <w:rPr>
          <w:color w:val="000000"/>
          <w:sz w:val="28"/>
          <w:szCs w:val="28"/>
        </w:rPr>
      </w:pPr>
      <w:r w:rsidDel="00000000" w:rsidR="00000000" w:rsidRPr="00000000">
        <w:rPr>
          <w:rtl w:val="0"/>
        </w:rPr>
      </w:r>
    </w:p>
    <w:p w:rsidR="00000000" w:rsidDel="00000000" w:rsidP="00000000" w:rsidRDefault="00000000" w:rsidRPr="00000000" w14:paraId="00000015">
      <w:pPr>
        <w:spacing w:before="0" w:line="276" w:lineRule="auto"/>
        <w:ind w:left="0" w:firstLine="0"/>
        <w:rPr>
          <w:color w:val="000000"/>
          <w:sz w:val="28"/>
          <w:szCs w:val="28"/>
        </w:rPr>
      </w:pPr>
      <w:r w:rsidDel="00000000" w:rsidR="00000000" w:rsidRPr="00000000">
        <w:rPr>
          <w:rtl w:val="0"/>
        </w:rPr>
      </w:r>
    </w:p>
    <w:p w:rsidR="00000000" w:rsidDel="00000000" w:rsidP="00000000" w:rsidRDefault="00000000" w:rsidRPr="00000000" w14:paraId="00000016">
      <w:pPr>
        <w:spacing w:before="0" w:line="276" w:lineRule="auto"/>
        <w:ind w:left="0" w:firstLine="0"/>
        <w:rPr>
          <w:color w:val="000000"/>
          <w:sz w:val="28"/>
          <w:szCs w:val="28"/>
        </w:rPr>
      </w:pPr>
      <w:r w:rsidDel="00000000" w:rsidR="00000000" w:rsidRPr="00000000">
        <w:rPr>
          <w:rtl w:val="0"/>
        </w:rPr>
      </w:r>
    </w:p>
    <w:p w:rsidR="00000000" w:rsidDel="00000000" w:rsidP="00000000" w:rsidRDefault="00000000" w:rsidRPr="00000000" w14:paraId="00000017">
      <w:pPr>
        <w:spacing w:before="0" w:line="276" w:lineRule="auto"/>
        <w:ind w:left="0" w:firstLine="0"/>
        <w:rPr>
          <w:color w:val="000000"/>
          <w:sz w:val="28"/>
          <w:szCs w:val="28"/>
        </w:rPr>
      </w:pPr>
      <w:r w:rsidDel="00000000" w:rsidR="00000000" w:rsidRPr="00000000">
        <w:rPr>
          <w:rtl w:val="0"/>
        </w:rPr>
      </w:r>
    </w:p>
    <w:p w:rsidR="00000000" w:rsidDel="00000000" w:rsidP="00000000" w:rsidRDefault="00000000" w:rsidRPr="00000000" w14:paraId="00000018">
      <w:pPr>
        <w:spacing w:before="0" w:line="276" w:lineRule="auto"/>
        <w:ind w:left="0" w:firstLine="0"/>
        <w:rPr>
          <w:color w:val="000000"/>
          <w:sz w:val="28"/>
          <w:szCs w:val="28"/>
        </w:rPr>
      </w:pPr>
      <w:r w:rsidDel="00000000" w:rsidR="00000000" w:rsidRPr="00000000">
        <w:rPr>
          <w:rtl w:val="0"/>
        </w:rPr>
      </w:r>
    </w:p>
    <w:p w:rsidR="00000000" w:rsidDel="00000000" w:rsidP="00000000" w:rsidRDefault="00000000" w:rsidRPr="00000000" w14:paraId="00000019">
      <w:pPr>
        <w:spacing w:before="0" w:line="276" w:lineRule="auto"/>
        <w:ind w:left="0" w:firstLine="0"/>
        <w:rPr>
          <w:color w:val="000000"/>
          <w:sz w:val="28"/>
          <w:szCs w:val="28"/>
        </w:rPr>
      </w:pPr>
      <w:r w:rsidDel="00000000" w:rsidR="00000000" w:rsidRPr="00000000">
        <w:rPr>
          <w:rtl w:val="0"/>
        </w:rPr>
      </w:r>
    </w:p>
    <w:p w:rsidR="00000000" w:rsidDel="00000000" w:rsidP="00000000" w:rsidRDefault="00000000" w:rsidRPr="00000000" w14:paraId="0000001A">
      <w:pPr>
        <w:spacing w:before="0" w:line="276" w:lineRule="auto"/>
        <w:ind w:left="0" w:firstLine="0"/>
        <w:rPr>
          <w:color w:val="000000"/>
          <w:sz w:val="28"/>
          <w:szCs w:val="28"/>
        </w:rPr>
      </w:pPr>
      <w:r w:rsidDel="00000000" w:rsidR="00000000" w:rsidRPr="00000000">
        <w:rPr>
          <w:rtl w:val="0"/>
        </w:rPr>
      </w:r>
    </w:p>
    <w:p w:rsidR="00000000" w:rsidDel="00000000" w:rsidP="00000000" w:rsidRDefault="00000000" w:rsidRPr="00000000" w14:paraId="0000001B">
      <w:pPr>
        <w:spacing w:before="0" w:line="276" w:lineRule="auto"/>
        <w:ind w:left="0" w:firstLine="0"/>
        <w:rPr>
          <w:color w:val="000000"/>
          <w:sz w:val="28"/>
          <w:szCs w:val="28"/>
        </w:rPr>
      </w:pPr>
      <w:r w:rsidDel="00000000" w:rsidR="00000000" w:rsidRPr="00000000">
        <w:rPr>
          <w:rtl w:val="0"/>
        </w:rPr>
      </w:r>
    </w:p>
    <w:p w:rsidR="00000000" w:rsidDel="00000000" w:rsidP="00000000" w:rsidRDefault="00000000" w:rsidRPr="00000000" w14:paraId="0000001C">
      <w:pPr>
        <w:spacing w:before="0" w:line="276" w:lineRule="auto"/>
        <w:ind w:left="0" w:firstLine="0"/>
        <w:rPr>
          <w:color w:val="000000"/>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D">
      <w:pPr>
        <w:spacing w:before="0" w:line="276" w:lineRule="auto"/>
        <w:ind w:left="0" w:firstLine="0"/>
        <w:rPr>
          <w:color w:val="000000"/>
          <w:sz w:val="28"/>
          <w:szCs w:val="28"/>
        </w:rPr>
      </w:pPr>
      <w:r w:rsidDel="00000000" w:rsidR="00000000" w:rsidRPr="00000000">
        <w:rPr>
          <w:rtl w:val="0"/>
        </w:rPr>
      </w:r>
    </w:p>
    <w:p w:rsidR="00000000" w:rsidDel="00000000" w:rsidP="00000000" w:rsidRDefault="00000000" w:rsidRPr="00000000" w14:paraId="0000001E">
      <w:pPr>
        <w:rPr>
          <w:color w:val="000000"/>
        </w:rPr>
      </w:pPr>
      <w:r w:rsidDel="00000000" w:rsidR="00000000" w:rsidRPr="00000000">
        <w:rPr>
          <w:rtl w:val="0"/>
        </w:rPr>
      </w:r>
    </w:p>
    <w:p w:rsidR="00000000" w:rsidDel="00000000" w:rsidP="00000000" w:rsidRDefault="00000000" w:rsidRPr="00000000" w14:paraId="0000001F">
      <w:pPr>
        <w:pStyle w:val="Heading1"/>
        <w:rPr>
          <w:sz w:val="24"/>
          <w:szCs w:val="24"/>
        </w:rPr>
      </w:pPr>
      <w:bookmarkStart w:colFirst="0" w:colLast="0" w:name="_g590txfij889" w:id="6"/>
      <w:bookmarkEnd w:id="6"/>
      <w:r w:rsidDel="00000000" w:rsidR="00000000" w:rsidRPr="00000000">
        <w:rPr>
          <w:rtl w:val="0"/>
        </w:rPr>
      </w:r>
    </w:p>
    <w:p w:rsidR="00000000" w:rsidDel="00000000" w:rsidP="00000000" w:rsidRDefault="00000000" w:rsidRPr="00000000" w14:paraId="00000020">
      <w:pPr>
        <w:rPr>
          <w:color w:val="000000"/>
        </w:rPr>
      </w:pPr>
      <w:r w:rsidDel="00000000" w:rsidR="00000000" w:rsidRPr="00000000">
        <w:rPr>
          <w:rtl w:val="0"/>
        </w:rPr>
      </w:r>
    </w:p>
    <w:p w:rsidR="00000000" w:rsidDel="00000000" w:rsidP="00000000" w:rsidRDefault="00000000" w:rsidRPr="00000000" w14:paraId="00000021">
      <w:pPr>
        <w:rPr>
          <w:color w:val="000000"/>
        </w:rPr>
      </w:pPr>
      <w:r w:rsidDel="00000000" w:rsidR="00000000" w:rsidRPr="00000000">
        <w:rPr>
          <w:rtl w:val="0"/>
        </w:rPr>
      </w:r>
    </w:p>
    <w:p w:rsidR="00000000" w:rsidDel="00000000" w:rsidP="00000000" w:rsidRDefault="00000000" w:rsidRPr="00000000" w14:paraId="00000022">
      <w:pPr>
        <w:pStyle w:val="Heading1"/>
        <w:rPr>
          <w:sz w:val="36"/>
          <w:szCs w:val="36"/>
        </w:rPr>
      </w:pPr>
      <w:bookmarkStart w:colFirst="0" w:colLast="0" w:name="_9dulz590v4dv" w:id="7"/>
      <w:bookmarkEnd w:id="7"/>
      <w:r w:rsidDel="00000000" w:rsidR="00000000" w:rsidRPr="00000000">
        <w:rPr>
          <w:sz w:val="36"/>
          <w:szCs w:val="36"/>
          <w:rtl w:val="0"/>
        </w:rPr>
        <w:t xml:space="preserve">Problem Statement</w:t>
      </w:r>
    </w:p>
    <w:p w:rsidR="00000000" w:rsidDel="00000000" w:rsidP="00000000" w:rsidRDefault="00000000" w:rsidRPr="00000000" w14:paraId="00000023">
      <w:pPr>
        <w:rPr>
          <w:color w:val="000000"/>
          <w:sz w:val="24"/>
          <w:szCs w:val="24"/>
        </w:rPr>
      </w:pPr>
      <w:r w:rsidDel="00000000" w:rsidR="00000000" w:rsidRPr="00000000">
        <w:rPr>
          <w:color w:val="000000"/>
          <w:sz w:val="24"/>
          <w:szCs w:val="24"/>
          <w:rtl w:val="0"/>
        </w:rPr>
        <w:t xml:space="preserve">The research aims to provide flood inundation mapping by synergic use of Sentinel-1 (SAR) and Sentinel-2 (optical) satellite imagery.</w:t>
      </w:r>
    </w:p>
    <w:p w:rsidR="00000000" w:rsidDel="00000000" w:rsidP="00000000" w:rsidRDefault="00000000" w:rsidRPr="00000000" w14:paraId="00000024">
      <w:pPr>
        <w:pStyle w:val="Heading1"/>
        <w:rPr>
          <w:sz w:val="36"/>
          <w:szCs w:val="36"/>
        </w:rPr>
      </w:pPr>
      <w:bookmarkStart w:colFirst="0" w:colLast="0" w:name="_31kivxd1w8qr" w:id="8"/>
      <w:bookmarkEnd w:id="8"/>
      <w:r w:rsidDel="00000000" w:rsidR="00000000" w:rsidRPr="00000000">
        <w:rPr>
          <w:sz w:val="36"/>
          <w:szCs w:val="36"/>
          <w:rtl w:val="0"/>
        </w:rPr>
        <w:t xml:space="preserve">Optical vs SAR satellites</w:t>
      </w:r>
    </w:p>
    <w:p w:rsidR="00000000" w:rsidDel="00000000" w:rsidP="00000000" w:rsidRDefault="00000000" w:rsidRPr="00000000" w14:paraId="00000025">
      <w:pPr>
        <w:widowControl w:val="0"/>
        <w:spacing w:before="120" w:line="276" w:lineRule="auto"/>
        <w:ind w:left="0" w:firstLine="0"/>
        <w:rPr>
          <w:rFonts w:ascii="Roboto Light" w:cs="Roboto Light" w:eastAsia="Roboto Light" w:hAnsi="Roboto Light"/>
          <w:color w:val="000000"/>
          <w:sz w:val="24"/>
          <w:szCs w:val="24"/>
        </w:rPr>
      </w:pPr>
      <w:r w:rsidDel="00000000" w:rsidR="00000000" w:rsidRPr="00000000">
        <w:rPr>
          <w:rFonts w:ascii="Roboto Light" w:cs="Roboto Light" w:eastAsia="Roboto Light" w:hAnsi="Roboto Light"/>
          <w:color w:val="000000"/>
          <w:sz w:val="24"/>
          <w:szCs w:val="24"/>
          <w:rtl w:val="0"/>
        </w:rPr>
        <w:t xml:space="preserve">Optical satellites</w:t>
      </w:r>
    </w:p>
    <w:p w:rsidR="00000000" w:rsidDel="00000000" w:rsidP="00000000" w:rsidRDefault="00000000" w:rsidRPr="00000000" w14:paraId="00000026">
      <w:pPr>
        <w:widowControl w:val="0"/>
        <w:numPr>
          <w:ilvl w:val="0"/>
          <w:numId w:val="6"/>
        </w:numPr>
        <w:spacing w:after="0" w:afterAutospacing="0" w:before="120" w:line="276" w:lineRule="auto"/>
        <w:ind w:left="720" w:hanging="360"/>
        <w:rPr>
          <w:rFonts w:ascii="Roboto Light" w:cs="Roboto Light" w:eastAsia="Roboto Light" w:hAnsi="Roboto Light"/>
          <w:color w:val="000000"/>
          <w:sz w:val="24"/>
          <w:szCs w:val="24"/>
        </w:rPr>
      </w:pPr>
      <w:r w:rsidDel="00000000" w:rsidR="00000000" w:rsidRPr="00000000">
        <w:rPr>
          <w:rFonts w:ascii="Roboto Light" w:cs="Roboto Light" w:eastAsia="Roboto Light" w:hAnsi="Roboto Light"/>
          <w:color w:val="000000"/>
          <w:sz w:val="24"/>
          <w:szCs w:val="24"/>
          <w:rtl w:val="0"/>
        </w:rPr>
        <w:t xml:space="preserve">Very high resolution(VHR) (&lt;1m)</w:t>
      </w:r>
    </w:p>
    <w:p w:rsidR="00000000" w:rsidDel="00000000" w:rsidP="00000000" w:rsidRDefault="00000000" w:rsidRPr="00000000" w14:paraId="00000027">
      <w:pPr>
        <w:widowControl w:val="0"/>
        <w:numPr>
          <w:ilvl w:val="0"/>
          <w:numId w:val="12"/>
        </w:numPr>
        <w:spacing w:after="0" w:afterAutospacing="0" w:before="0" w:beforeAutospacing="0" w:line="276" w:lineRule="auto"/>
        <w:ind w:left="720" w:hanging="360"/>
        <w:rPr>
          <w:color w:val="000000"/>
          <w:sz w:val="24"/>
          <w:szCs w:val="24"/>
        </w:rPr>
      </w:pPr>
      <w:r w:rsidDel="00000000" w:rsidR="00000000" w:rsidRPr="00000000">
        <w:rPr>
          <w:rFonts w:ascii="Roboto Light" w:cs="Roboto Light" w:eastAsia="Roboto Light" w:hAnsi="Roboto Light"/>
          <w:color w:val="000000"/>
          <w:sz w:val="24"/>
          <w:szCs w:val="24"/>
          <w:rtl w:val="0"/>
        </w:rPr>
        <w:t xml:space="preserve">Are affected by </w:t>
      </w:r>
      <w:r w:rsidDel="00000000" w:rsidR="00000000" w:rsidRPr="00000000">
        <w:rPr>
          <w:b w:val="1"/>
          <w:color w:val="000000"/>
          <w:sz w:val="24"/>
          <w:szCs w:val="24"/>
          <w:rtl w:val="0"/>
        </w:rPr>
        <w:t xml:space="preserve">cloud coverage</w:t>
      </w:r>
      <w:r w:rsidDel="00000000" w:rsidR="00000000" w:rsidRPr="00000000">
        <w:rPr>
          <w:rFonts w:ascii="Roboto Light" w:cs="Roboto Light" w:eastAsia="Roboto Light" w:hAnsi="Roboto Light"/>
          <w:color w:val="000000"/>
          <w:sz w:val="24"/>
          <w:szCs w:val="24"/>
          <w:rtl w:val="0"/>
        </w:rPr>
        <w:t xml:space="preserve">.</w:t>
      </w:r>
    </w:p>
    <w:p w:rsidR="00000000" w:rsidDel="00000000" w:rsidP="00000000" w:rsidRDefault="00000000" w:rsidRPr="00000000" w14:paraId="00000028">
      <w:pPr>
        <w:widowControl w:val="0"/>
        <w:numPr>
          <w:ilvl w:val="0"/>
          <w:numId w:val="12"/>
        </w:numPr>
        <w:spacing w:after="0" w:afterAutospacing="0" w:before="0" w:beforeAutospacing="0" w:line="276" w:lineRule="auto"/>
        <w:ind w:left="720" w:hanging="360"/>
        <w:rPr>
          <w:color w:val="000000"/>
          <w:sz w:val="24"/>
          <w:szCs w:val="24"/>
        </w:rPr>
      </w:pPr>
      <w:r w:rsidDel="00000000" w:rsidR="00000000" w:rsidRPr="00000000">
        <w:rPr>
          <w:rFonts w:ascii="Roboto Light" w:cs="Roboto Light" w:eastAsia="Roboto Light" w:hAnsi="Roboto Light"/>
          <w:color w:val="000000"/>
          <w:sz w:val="24"/>
          <w:szCs w:val="24"/>
          <w:rtl w:val="0"/>
        </w:rPr>
        <w:t xml:space="preserve">Acquired only during </w:t>
      </w:r>
      <w:r w:rsidDel="00000000" w:rsidR="00000000" w:rsidRPr="00000000">
        <w:rPr>
          <w:b w:val="1"/>
          <w:color w:val="000000"/>
          <w:sz w:val="24"/>
          <w:szCs w:val="24"/>
          <w:rtl w:val="0"/>
        </w:rPr>
        <w:t xml:space="preserve">day time</w:t>
      </w:r>
      <w:r w:rsidDel="00000000" w:rsidR="00000000" w:rsidRPr="00000000">
        <w:rPr>
          <w:rFonts w:ascii="Roboto Light" w:cs="Roboto Light" w:eastAsia="Roboto Light" w:hAnsi="Roboto Light"/>
          <w:color w:val="000000"/>
          <w:sz w:val="24"/>
          <w:szCs w:val="24"/>
          <w:rtl w:val="0"/>
        </w:rPr>
        <w:t xml:space="preserve">.</w:t>
      </w:r>
    </w:p>
    <w:p w:rsidR="00000000" w:rsidDel="00000000" w:rsidP="00000000" w:rsidRDefault="00000000" w:rsidRPr="00000000" w14:paraId="00000029">
      <w:pPr>
        <w:widowControl w:val="0"/>
        <w:numPr>
          <w:ilvl w:val="0"/>
          <w:numId w:val="12"/>
        </w:numPr>
        <w:spacing w:before="0" w:beforeAutospacing="0" w:line="276" w:lineRule="auto"/>
        <w:ind w:left="720" w:hanging="360"/>
        <w:rPr>
          <w:color w:val="000000"/>
          <w:sz w:val="24"/>
          <w:szCs w:val="24"/>
        </w:rPr>
      </w:pPr>
      <w:r w:rsidDel="00000000" w:rsidR="00000000" w:rsidRPr="00000000">
        <w:rPr>
          <w:rFonts w:ascii="Roboto Light" w:cs="Roboto Light" w:eastAsia="Roboto Light" w:hAnsi="Roboto Light"/>
          <w:color w:val="000000"/>
          <w:sz w:val="24"/>
          <w:szCs w:val="24"/>
          <w:rtl w:val="0"/>
        </w:rPr>
        <w:t xml:space="preserve">Can’t detect </w:t>
      </w:r>
      <w:r w:rsidDel="00000000" w:rsidR="00000000" w:rsidRPr="00000000">
        <w:rPr>
          <w:b w:val="1"/>
          <w:color w:val="000000"/>
          <w:sz w:val="24"/>
          <w:szCs w:val="24"/>
          <w:rtl w:val="0"/>
        </w:rPr>
        <w:t xml:space="preserve">forested areas</w:t>
      </w:r>
      <w:r w:rsidDel="00000000" w:rsidR="00000000" w:rsidRPr="00000000">
        <w:rPr>
          <w:rFonts w:ascii="Roboto Light" w:cs="Roboto Light" w:eastAsia="Roboto Light" w:hAnsi="Roboto Light"/>
          <w:color w:val="000000"/>
          <w:sz w:val="24"/>
          <w:szCs w:val="24"/>
          <w:rtl w:val="0"/>
        </w:rPr>
        <w:t xml:space="preserve"> due to passive sensor limitations.</w:t>
      </w:r>
    </w:p>
    <w:p w:rsidR="00000000" w:rsidDel="00000000" w:rsidP="00000000" w:rsidRDefault="00000000" w:rsidRPr="00000000" w14:paraId="0000002A">
      <w:pPr>
        <w:widowControl w:val="0"/>
        <w:spacing w:before="120" w:line="276" w:lineRule="auto"/>
        <w:ind w:left="0" w:firstLine="0"/>
        <w:rPr>
          <w:rFonts w:ascii="Roboto Light" w:cs="Roboto Light" w:eastAsia="Roboto Light" w:hAnsi="Roboto Light"/>
          <w:color w:val="000000"/>
          <w:sz w:val="24"/>
          <w:szCs w:val="24"/>
        </w:rPr>
      </w:pPr>
      <w:r w:rsidDel="00000000" w:rsidR="00000000" w:rsidRPr="00000000">
        <w:rPr>
          <w:rFonts w:ascii="Roboto Light" w:cs="Roboto Light" w:eastAsia="Roboto Light" w:hAnsi="Roboto Light"/>
          <w:color w:val="000000"/>
          <w:sz w:val="24"/>
          <w:szCs w:val="24"/>
          <w:rtl w:val="0"/>
        </w:rPr>
        <w:t xml:space="preserve">SAR satellites</w:t>
      </w:r>
    </w:p>
    <w:p w:rsidR="00000000" w:rsidDel="00000000" w:rsidP="00000000" w:rsidRDefault="00000000" w:rsidRPr="00000000" w14:paraId="0000002B">
      <w:pPr>
        <w:widowControl w:val="0"/>
        <w:numPr>
          <w:ilvl w:val="0"/>
          <w:numId w:val="8"/>
        </w:numPr>
        <w:spacing w:after="0" w:afterAutospacing="0" w:before="120" w:line="276" w:lineRule="auto"/>
        <w:ind w:left="720" w:hanging="360"/>
        <w:rPr>
          <w:color w:val="000000"/>
          <w:sz w:val="24"/>
          <w:szCs w:val="24"/>
        </w:rPr>
      </w:pPr>
      <w:r w:rsidDel="00000000" w:rsidR="00000000" w:rsidRPr="00000000">
        <w:rPr>
          <w:rFonts w:ascii="Roboto Light" w:cs="Roboto Light" w:eastAsia="Roboto Light" w:hAnsi="Roboto Light"/>
          <w:color w:val="000000"/>
          <w:sz w:val="24"/>
          <w:szCs w:val="24"/>
          <w:rtl w:val="0"/>
        </w:rPr>
        <w:t xml:space="preserve">Not affected by </w:t>
      </w:r>
      <w:r w:rsidDel="00000000" w:rsidR="00000000" w:rsidRPr="00000000">
        <w:rPr>
          <w:b w:val="1"/>
          <w:color w:val="000000"/>
          <w:sz w:val="24"/>
          <w:szCs w:val="24"/>
          <w:rtl w:val="0"/>
        </w:rPr>
        <w:t xml:space="preserve">cloud coverage</w:t>
      </w:r>
      <w:r w:rsidDel="00000000" w:rsidR="00000000" w:rsidRPr="00000000">
        <w:rPr>
          <w:rFonts w:ascii="Roboto Light" w:cs="Roboto Light" w:eastAsia="Roboto Light" w:hAnsi="Roboto Light"/>
          <w:color w:val="000000"/>
          <w:sz w:val="24"/>
          <w:szCs w:val="24"/>
          <w:rtl w:val="0"/>
        </w:rPr>
        <w:t xml:space="preserve">.</w:t>
      </w:r>
    </w:p>
    <w:p w:rsidR="00000000" w:rsidDel="00000000" w:rsidP="00000000" w:rsidRDefault="00000000" w:rsidRPr="00000000" w14:paraId="0000002C">
      <w:pPr>
        <w:widowControl w:val="0"/>
        <w:numPr>
          <w:ilvl w:val="0"/>
          <w:numId w:val="8"/>
        </w:numPr>
        <w:spacing w:after="0" w:afterAutospacing="0" w:before="0" w:beforeAutospacing="0" w:line="276" w:lineRule="auto"/>
        <w:ind w:left="720" w:hanging="360"/>
        <w:rPr>
          <w:rFonts w:ascii="Roboto Light" w:cs="Roboto Light" w:eastAsia="Roboto Light" w:hAnsi="Roboto Light"/>
          <w:color w:val="000000"/>
          <w:sz w:val="24"/>
          <w:szCs w:val="24"/>
        </w:rPr>
      </w:pPr>
      <w:r w:rsidDel="00000000" w:rsidR="00000000" w:rsidRPr="00000000">
        <w:rPr>
          <w:rFonts w:ascii="Roboto Light" w:cs="Roboto Light" w:eastAsia="Roboto Light" w:hAnsi="Roboto Light"/>
          <w:color w:val="000000"/>
          <w:sz w:val="24"/>
          <w:szCs w:val="24"/>
          <w:rtl w:val="0"/>
        </w:rPr>
        <w:t xml:space="preserve">Acquired during day and night time.</w:t>
      </w:r>
    </w:p>
    <w:p w:rsidR="00000000" w:rsidDel="00000000" w:rsidP="00000000" w:rsidRDefault="00000000" w:rsidRPr="00000000" w14:paraId="0000002D">
      <w:pPr>
        <w:widowControl w:val="0"/>
        <w:numPr>
          <w:ilvl w:val="0"/>
          <w:numId w:val="8"/>
        </w:numPr>
        <w:spacing w:after="0" w:afterAutospacing="0" w:before="0" w:beforeAutospacing="0" w:line="276" w:lineRule="auto"/>
        <w:ind w:left="720" w:hanging="360"/>
        <w:rPr>
          <w:color w:val="000000"/>
          <w:sz w:val="24"/>
          <w:szCs w:val="24"/>
        </w:rPr>
      </w:pPr>
      <w:r w:rsidDel="00000000" w:rsidR="00000000" w:rsidRPr="00000000">
        <w:rPr>
          <w:rFonts w:ascii="Roboto Light" w:cs="Roboto Light" w:eastAsia="Roboto Light" w:hAnsi="Roboto Light"/>
          <w:color w:val="000000"/>
          <w:sz w:val="24"/>
          <w:szCs w:val="24"/>
          <w:rtl w:val="0"/>
        </w:rPr>
        <w:t xml:space="preserve">Can also achieve a very high resolution</w:t>
      </w:r>
      <w:r w:rsidDel="00000000" w:rsidR="00000000" w:rsidRPr="00000000">
        <w:rPr>
          <w:b w:val="1"/>
          <w:color w:val="000000"/>
          <w:sz w:val="24"/>
          <w:szCs w:val="24"/>
          <w:rtl w:val="0"/>
        </w:rPr>
        <w:t xml:space="preserve">.</w:t>
      </w:r>
    </w:p>
    <w:p w:rsidR="00000000" w:rsidDel="00000000" w:rsidP="00000000" w:rsidRDefault="00000000" w:rsidRPr="00000000" w14:paraId="0000002E">
      <w:pPr>
        <w:widowControl w:val="0"/>
        <w:numPr>
          <w:ilvl w:val="0"/>
          <w:numId w:val="8"/>
        </w:numPr>
        <w:spacing w:after="0" w:afterAutospacing="0" w:before="0" w:beforeAutospacing="0" w:line="276" w:lineRule="auto"/>
        <w:ind w:left="720" w:hanging="360"/>
        <w:rPr>
          <w:color w:val="000000"/>
          <w:sz w:val="24"/>
          <w:szCs w:val="24"/>
        </w:rPr>
      </w:pPr>
      <w:r w:rsidDel="00000000" w:rsidR="00000000" w:rsidRPr="00000000">
        <w:rPr>
          <w:rFonts w:ascii="Roboto Light" w:cs="Roboto Light" w:eastAsia="Roboto Light" w:hAnsi="Roboto Light"/>
          <w:color w:val="000000"/>
          <w:sz w:val="24"/>
          <w:szCs w:val="24"/>
          <w:rtl w:val="0"/>
        </w:rPr>
        <w:t xml:space="preserve">Very effective when the </w:t>
      </w:r>
      <w:r w:rsidDel="00000000" w:rsidR="00000000" w:rsidRPr="00000000">
        <w:rPr>
          <w:b w:val="1"/>
          <w:color w:val="000000"/>
          <w:sz w:val="24"/>
          <w:szCs w:val="24"/>
          <w:rtl w:val="0"/>
        </w:rPr>
        <w:t xml:space="preserve">standing water</w:t>
      </w:r>
      <w:r w:rsidDel="00000000" w:rsidR="00000000" w:rsidRPr="00000000">
        <w:rPr>
          <w:rFonts w:ascii="Roboto Light" w:cs="Roboto Light" w:eastAsia="Roboto Light" w:hAnsi="Roboto Light"/>
          <w:color w:val="000000"/>
          <w:sz w:val="24"/>
          <w:szCs w:val="24"/>
          <w:rtl w:val="0"/>
        </w:rPr>
        <w:t xml:space="preserve"> creates a flat surface.</w:t>
      </w:r>
    </w:p>
    <w:p w:rsidR="00000000" w:rsidDel="00000000" w:rsidP="00000000" w:rsidRDefault="00000000" w:rsidRPr="00000000" w14:paraId="0000002F">
      <w:pPr>
        <w:widowControl w:val="0"/>
        <w:numPr>
          <w:ilvl w:val="0"/>
          <w:numId w:val="7"/>
        </w:numPr>
        <w:spacing w:before="0" w:beforeAutospacing="0" w:line="276" w:lineRule="auto"/>
        <w:ind w:left="720" w:hanging="360"/>
        <w:rPr>
          <w:color w:val="000000"/>
          <w:sz w:val="24"/>
          <w:szCs w:val="24"/>
        </w:rPr>
      </w:pPr>
      <w:r w:rsidDel="00000000" w:rsidR="00000000" w:rsidRPr="00000000">
        <w:rPr>
          <w:rFonts w:ascii="Roboto Light" w:cs="Roboto Light" w:eastAsia="Roboto Light" w:hAnsi="Roboto Light"/>
          <w:color w:val="000000"/>
          <w:sz w:val="24"/>
          <w:szCs w:val="24"/>
          <w:rtl w:val="0"/>
        </w:rPr>
        <w:t xml:space="preserve">Can’t detect in </w:t>
      </w:r>
      <w:r w:rsidDel="00000000" w:rsidR="00000000" w:rsidRPr="00000000">
        <w:rPr>
          <w:b w:val="1"/>
          <w:color w:val="000000"/>
          <w:sz w:val="24"/>
          <w:szCs w:val="24"/>
          <w:rtl w:val="0"/>
        </w:rPr>
        <w:t xml:space="preserve">urban and vegetated areas</w:t>
      </w:r>
      <w:r w:rsidDel="00000000" w:rsidR="00000000" w:rsidRPr="00000000">
        <w:rPr>
          <w:rFonts w:ascii="Roboto Light" w:cs="Roboto Light" w:eastAsia="Roboto Light" w:hAnsi="Roboto Light"/>
          <w:color w:val="000000"/>
          <w:sz w:val="24"/>
          <w:szCs w:val="24"/>
          <w:rtl w:val="0"/>
        </w:rPr>
        <w:t xml:space="preserve"> due to resolution and active sensor limitations.</w:t>
      </w:r>
      <w:r w:rsidDel="00000000" w:rsidR="00000000" w:rsidRPr="00000000">
        <w:rPr>
          <w:rtl w:val="0"/>
        </w:rPr>
      </w:r>
    </w:p>
    <w:p w:rsidR="00000000" w:rsidDel="00000000" w:rsidP="00000000" w:rsidRDefault="00000000" w:rsidRPr="00000000" w14:paraId="00000030">
      <w:pPr>
        <w:pStyle w:val="Heading1"/>
        <w:rPr>
          <w:sz w:val="36"/>
          <w:szCs w:val="36"/>
        </w:rPr>
      </w:pPr>
      <w:bookmarkStart w:colFirst="0" w:colLast="0" w:name="_nwdtgbux2v5k" w:id="9"/>
      <w:bookmarkEnd w:id="9"/>
      <w:r w:rsidDel="00000000" w:rsidR="00000000" w:rsidRPr="00000000">
        <w:rPr>
          <w:sz w:val="36"/>
          <w:szCs w:val="36"/>
          <w:rtl w:val="0"/>
        </w:rPr>
        <w:t xml:space="preserve">Classification Algorithm</w:t>
      </w:r>
    </w:p>
    <w:p w:rsidR="00000000" w:rsidDel="00000000" w:rsidP="00000000" w:rsidRDefault="00000000" w:rsidRPr="00000000" w14:paraId="00000031">
      <w:pPr>
        <w:widowControl w:val="0"/>
        <w:spacing w:before="120" w:line="240" w:lineRule="auto"/>
        <w:ind w:left="0" w:firstLine="0"/>
        <w:jc w:val="both"/>
        <w:rPr>
          <w:color w:val="000000"/>
        </w:rPr>
      </w:pPr>
      <w:r w:rsidDel="00000000" w:rsidR="00000000" w:rsidRPr="00000000">
        <w:rPr>
          <w:color w:val="000000"/>
          <w:rtl w:val="0"/>
        </w:rPr>
        <w:t xml:space="preserve">The proposed algorithm for the classification of the images is </w:t>
      </w:r>
      <w:r w:rsidDel="00000000" w:rsidR="00000000" w:rsidRPr="00000000">
        <w:rPr>
          <w:b w:val="1"/>
          <w:color w:val="000000"/>
          <w:rtl w:val="0"/>
        </w:rPr>
        <w:t xml:space="preserve">Decision Tree</w:t>
      </w:r>
      <w:r w:rsidDel="00000000" w:rsidR="00000000" w:rsidRPr="00000000">
        <w:rPr>
          <w:color w:val="000000"/>
          <w:rtl w:val="0"/>
        </w:rPr>
        <w:t xml:space="preserve">. </w:t>
      </w:r>
    </w:p>
    <w:p w:rsidR="00000000" w:rsidDel="00000000" w:rsidP="00000000" w:rsidRDefault="00000000" w:rsidRPr="00000000" w14:paraId="00000032">
      <w:pPr>
        <w:widowControl w:val="0"/>
        <w:spacing w:before="120" w:line="240" w:lineRule="auto"/>
        <w:ind w:left="0" w:firstLine="0"/>
        <w:jc w:val="both"/>
        <w:rPr>
          <w:color w:val="000000"/>
        </w:rPr>
      </w:pPr>
      <w:r w:rsidDel="00000000" w:rsidR="00000000" w:rsidRPr="00000000">
        <w:rPr>
          <w:rtl w:val="0"/>
        </w:rPr>
      </w:r>
    </w:p>
    <w:p w:rsidR="00000000" w:rsidDel="00000000" w:rsidP="00000000" w:rsidRDefault="00000000" w:rsidRPr="00000000" w14:paraId="00000033">
      <w:pPr>
        <w:widowControl w:val="0"/>
        <w:numPr>
          <w:ilvl w:val="0"/>
          <w:numId w:val="10"/>
        </w:numPr>
        <w:spacing w:after="0" w:afterAutospacing="0" w:before="120" w:line="360" w:lineRule="auto"/>
        <w:ind w:left="720" w:hanging="360"/>
        <w:jc w:val="both"/>
        <w:rPr>
          <w:color w:val="000000"/>
        </w:rPr>
      </w:pPr>
      <w:r w:rsidDel="00000000" w:rsidR="00000000" w:rsidRPr="00000000">
        <w:rPr>
          <w:color w:val="000000"/>
          <w:rtl w:val="0"/>
        </w:rPr>
        <w:t xml:space="preserve">It </w:t>
      </w:r>
      <w:r w:rsidDel="00000000" w:rsidR="00000000" w:rsidRPr="00000000">
        <w:rPr>
          <w:color w:val="000000"/>
          <w:rtl w:val="0"/>
        </w:rPr>
        <w:t xml:space="preserve">makes all possible alternatives and traces each alternative to its conclusion in a single view, allowing for easy comparison among the various alternatives.</w:t>
      </w:r>
    </w:p>
    <w:p w:rsidR="00000000" w:rsidDel="00000000" w:rsidP="00000000" w:rsidRDefault="00000000" w:rsidRPr="00000000" w14:paraId="00000034">
      <w:pPr>
        <w:widowControl w:val="0"/>
        <w:numPr>
          <w:ilvl w:val="0"/>
          <w:numId w:val="10"/>
        </w:numPr>
        <w:spacing w:before="0" w:beforeAutospacing="0" w:line="360" w:lineRule="auto"/>
        <w:ind w:left="720" w:hanging="360"/>
        <w:jc w:val="both"/>
        <w:rPr>
          <w:color w:val="000000"/>
        </w:rPr>
      </w:pPr>
      <w:r w:rsidDel="00000000" w:rsidR="00000000" w:rsidRPr="00000000">
        <w:rPr>
          <w:color w:val="000000"/>
          <w:rtl w:val="0"/>
        </w:rPr>
        <w:t xml:space="preserve">Nonlinear relationships between parameters do not affect tree performance</w:t>
        <w:br w:type="textWrapping"/>
      </w:r>
      <w:r w:rsidDel="00000000" w:rsidR="00000000" w:rsidRPr="00000000">
        <w:rPr>
          <w:color w:val="000000"/>
          <w:rtl w:val="0"/>
        </w:rPr>
        <w:t xml:space="preserve">Non-linear relationship  between variables will result in failing checks for simple regression models and thus make such models invalid. However, decision trees do not require any assumptions of linearity in the data. Thus, we can use them in scenarios where we </w:t>
      </w:r>
      <w:r w:rsidDel="00000000" w:rsidR="00000000" w:rsidRPr="00000000">
        <w:rPr>
          <w:i w:val="1"/>
          <w:color w:val="000000"/>
          <w:rtl w:val="0"/>
        </w:rPr>
        <w:t xml:space="preserve">know</w:t>
      </w:r>
      <w:r w:rsidDel="00000000" w:rsidR="00000000" w:rsidRPr="00000000">
        <w:rPr>
          <w:color w:val="000000"/>
          <w:rtl w:val="0"/>
        </w:rPr>
        <w:t xml:space="preserve"> the parameters are nonlinearly related.</w:t>
      </w:r>
    </w:p>
    <w:p w:rsidR="00000000" w:rsidDel="00000000" w:rsidP="00000000" w:rsidRDefault="00000000" w:rsidRPr="00000000" w14:paraId="00000035">
      <w:pPr>
        <w:ind w:left="720" w:firstLine="720"/>
        <w:rPr>
          <w:color w:val="000000"/>
        </w:rPr>
      </w:pPr>
      <w:r w:rsidDel="00000000" w:rsidR="00000000" w:rsidRPr="00000000">
        <w:rPr>
          <w:rtl w:val="0"/>
        </w:rPr>
      </w:r>
    </w:p>
    <w:p w:rsidR="00000000" w:rsidDel="00000000" w:rsidP="00000000" w:rsidRDefault="00000000" w:rsidRPr="00000000" w14:paraId="00000036">
      <w:pPr>
        <w:ind w:left="0" w:firstLine="0"/>
        <w:rPr>
          <w:color w:val="000000"/>
          <w:sz w:val="36"/>
          <w:szCs w:val="36"/>
        </w:rPr>
      </w:pPr>
      <w:r w:rsidDel="00000000" w:rsidR="00000000" w:rsidRPr="00000000">
        <w:rPr>
          <w:color w:val="000000"/>
          <w:sz w:val="36"/>
          <w:szCs w:val="36"/>
          <w:rtl w:val="0"/>
        </w:rPr>
        <w:t xml:space="preserve">Decision Tree Algorithm with parameters </w:t>
      </w:r>
    </w:p>
    <w:p w:rsidR="00000000" w:rsidDel="00000000" w:rsidP="00000000" w:rsidRDefault="00000000" w:rsidRPr="00000000" w14:paraId="00000037">
      <w:pPr>
        <w:pStyle w:val="Heading1"/>
        <w:numPr>
          <w:ilvl w:val="0"/>
          <w:numId w:val="5"/>
        </w:numPr>
        <w:spacing w:after="0" w:afterAutospacing="0"/>
        <w:ind w:left="720" w:hanging="360"/>
        <w:rPr>
          <w:rFonts w:ascii="Roboto Light" w:cs="Roboto Light" w:eastAsia="Roboto Light" w:hAnsi="Roboto Light"/>
          <w:sz w:val="24"/>
          <w:szCs w:val="24"/>
        </w:rPr>
      </w:pPr>
      <w:bookmarkStart w:colFirst="0" w:colLast="0" w:name="_pcc4h7l37c9j" w:id="10"/>
      <w:bookmarkEnd w:id="10"/>
      <w:r w:rsidDel="00000000" w:rsidR="00000000" w:rsidRPr="00000000">
        <w:rPr>
          <w:rFonts w:ascii="Roboto Light" w:cs="Roboto Light" w:eastAsia="Roboto Light" w:hAnsi="Roboto Light"/>
          <w:sz w:val="24"/>
          <w:szCs w:val="24"/>
          <w:rtl w:val="0"/>
        </w:rPr>
        <w:t xml:space="preserve">SAR parameters</w:t>
      </w:r>
    </w:p>
    <w:p w:rsidR="00000000" w:rsidDel="00000000" w:rsidP="00000000" w:rsidRDefault="00000000" w:rsidRPr="00000000" w14:paraId="00000038">
      <w:pPr>
        <w:numPr>
          <w:ilvl w:val="1"/>
          <w:numId w:val="5"/>
        </w:numPr>
        <w:spacing w:after="0" w:afterAutospacing="0" w:before="0" w:beforeAutospacing="0"/>
        <w:ind w:left="1440" w:hanging="360"/>
        <w:rPr>
          <w:rFonts w:ascii="Roboto Light" w:cs="Roboto Light" w:eastAsia="Roboto Light" w:hAnsi="Roboto Light"/>
          <w:color w:val="000000"/>
        </w:rPr>
      </w:pPr>
      <w:r w:rsidDel="00000000" w:rsidR="00000000" w:rsidRPr="00000000">
        <w:rPr>
          <w:rFonts w:ascii="Roboto Light" w:cs="Roboto Light" w:eastAsia="Roboto Light" w:hAnsi="Roboto Light"/>
          <w:color w:val="000000"/>
          <w:rtl w:val="0"/>
        </w:rPr>
        <w:t xml:space="preserve">VV  polarization.</w:t>
      </w:r>
      <w:r w:rsidDel="00000000" w:rsidR="00000000" w:rsidRPr="00000000">
        <w:rPr>
          <w:rtl w:val="0"/>
        </w:rPr>
      </w:r>
    </w:p>
    <w:p w:rsidR="00000000" w:rsidDel="00000000" w:rsidP="00000000" w:rsidRDefault="00000000" w:rsidRPr="00000000" w14:paraId="00000039">
      <w:pPr>
        <w:widowControl w:val="0"/>
        <w:numPr>
          <w:ilvl w:val="0"/>
          <w:numId w:val="5"/>
        </w:numPr>
        <w:spacing w:after="0" w:afterAutospacing="0" w:before="0" w:beforeAutospacing="0" w:line="276" w:lineRule="auto"/>
        <w:ind w:left="720" w:hanging="360"/>
        <w:rPr>
          <w:rFonts w:ascii="Roboto Light" w:cs="Roboto Light" w:eastAsia="Roboto Light" w:hAnsi="Roboto Light"/>
          <w:color w:val="000000"/>
          <w:sz w:val="24"/>
          <w:szCs w:val="24"/>
        </w:rPr>
      </w:pPr>
      <w:r w:rsidDel="00000000" w:rsidR="00000000" w:rsidRPr="00000000">
        <w:rPr>
          <w:rFonts w:ascii="Roboto Light" w:cs="Roboto Light" w:eastAsia="Roboto Light" w:hAnsi="Roboto Light"/>
          <w:color w:val="000000"/>
          <w:sz w:val="24"/>
          <w:szCs w:val="24"/>
          <w:rtl w:val="0"/>
        </w:rPr>
        <w:t xml:space="preserve">Optical parameters</w:t>
      </w:r>
    </w:p>
    <w:p w:rsidR="00000000" w:rsidDel="00000000" w:rsidP="00000000" w:rsidRDefault="00000000" w:rsidRPr="00000000" w14:paraId="0000003A">
      <w:pPr>
        <w:widowControl w:val="0"/>
        <w:numPr>
          <w:ilvl w:val="1"/>
          <w:numId w:val="5"/>
        </w:numPr>
        <w:spacing w:after="0" w:afterAutospacing="0" w:before="0" w:beforeAutospacing="0" w:line="276" w:lineRule="auto"/>
        <w:ind w:left="1440" w:hanging="360"/>
        <w:rPr>
          <w:rFonts w:ascii="Roboto Light" w:cs="Roboto Light" w:eastAsia="Roboto Light" w:hAnsi="Roboto Light"/>
          <w:color w:val="000000"/>
          <w:sz w:val="24"/>
          <w:szCs w:val="24"/>
        </w:rPr>
      </w:pPr>
      <w:r w:rsidDel="00000000" w:rsidR="00000000" w:rsidRPr="00000000">
        <w:rPr>
          <w:rFonts w:ascii="Roboto Light" w:cs="Roboto Light" w:eastAsia="Roboto Light" w:hAnsi="Roboto Light"/>
          <w:color w:val="000000"/>
          <w:sz w:val="24"/>
          <w:szCs w:val="24"/>
          <w:rtl w:val="0"/>
        </w:rPr>
        <w:t xml:space="preserve">Bands B1 - B12</w:t>
      </w:r>
    </w:p>
    <w:p w:rsidR="00000000" w:rsidDel="00000000" w:rsidP="00000000" w:rsidRDefault="00000000" w:rsidRPr="00000000" w14:paraId="0000003B">
      <w:pPr>
        <w:widowControl w:val="0"/>
        <w:numPr>
          <w:ilvl w:val="2"/>
          <w:numId w:val="5"/>
        </w:numPr>
        <w:spacing w:after="0" w:afterAutospacing="0" w:before="0" w:beforeAutospacing="0" w:line="276" w:lineRule="auto"/>
        <w:ind w:left="2160" w:hanging="360"/>
        <w:rPr>
          <w:rFonts w:ascii="Roboto Light" w:cs="Roboto Light" w:eastAsia="Roboto Light" w:hAnsi="Roboto Light"/>
          <w:color w:val="000000"/>
          <w:sz w:val="24"/>
          <w:szCs w:val="24"/>
        </w:rPr>
      </w:pPr>
      <w:r w:rsidDel="00000000" w:rsidR="00000000" w:rsidRPr="00000000">
        <w:rPr>
          <w:rFonts w:ascii="Roboto Light" w:cs="Roboto Light" w:eastAsia="Roboto Light" w:hAnsi="Roboto Light"/>
          <w:color w:val="000000"/>
          <w:sz w:val="24"/>
          <w:szCs w:val="24"/>
          <w:rtl w:val="0"/>
        </w:rPr>
        <w:t xml:space="preserve">B1 blue(440 - 510 nm)</w:t>
      </w:r>
    </w:p>
    <w:p w:rsidR="00000000" w:rsidDel="00000000" w:rsidP="00000000" w:rsidRDefault="00000000" w:rsidRPr="00000000" w14:paraId="0000003C">
      <w:pPr>
        <w:widowControl w:val="0"/>
        <w:numPr>
          <w:ilvl w:val="2"/>
          <w:numId w:val="5"/>
        </w:numPr>
        <w:spacing w:after="0" w:afterAutospacing="0" w:before="0" w:beforeAutospacing="0" w:line="276" w:lineRule="auto"/>
        <w:ind w:left="2160" w:hanging="360"/>
        <w:rPr>
          <w:rFonts w:ascii="Roboto Light" w:cs="Roboto Light" w:eastAsia="Roboto Light" w:hAnsi="Roboto Light"/>
          <w:color w:val="000000"/>
          <w:sz w:val="24"/>
          <w:szCs w:val="24"/>
        </w:rPr>
      </w:pPr>
      <w:r w:rsidDel="00000000" w:rsidR="00000000" w:rsidRPr="00000000">
        <w:rPr>
          <w:rFonts w:ascii="Roboto Light" w:cs="Roboto Light" w:eastAsia="Roboto Light" w:hAnsi="Roboto Light"/>
          <w:color w:val="000000"/>
          <w:sz w:val="24"/>
          <w:szCs w:val="24"/>
          <w:rtl w:val="0"/>
        </w:rPr>
        <w:t xml:space="preserve">B2 green(520 - 590 nm)</w:t>
      </w:r>
    </w:p>
    <w:p w:rsidR="00000000" w:rsidDel="00000000" w:rsidP="00000000" w:rsidRDefault="00000000" w:rsidRPr="00000000" w14:paraId="0000003D">
      <w:pPr>
        <w:widowControl w:val="0"/>
        <w:numPr>
          <w:ilvl w:val="2"/>
          <w:numId w:val="5"/>
        </w:numPr>
        <w:spacing w:after="0" w:afterAutospacing="0" w:before="0" w:beforeAutospacing="0" w:line="276" w:lineRule="auto"/>
        <w:ind w:left="2160" w:hanging="360"/>
        <w:rPr>
          <w:rFonts w:ascii="Roboto Light" w:cs="Roboto Light" w:eastAsia="Roboto Light" w:hAnsi="Roboto Light"/>
          <w:color w:val="000000"/>
          <w:sz w:val="24"/>
          <w:szCs w:val="24"/>
        </w:rPr>
      </w:pPr>
      <w:r w:rsidDel="00000000" w:rsidR="00000000" w:rsidRPr="00000000">
        <w:rPr>
          <w:rFonts w:ascii="Roboto Light" w:cs="Roboto Light" w:eastAsia="Roboto Light" w:hAnsi="Roboto Light"/>
          <w:color w:val="000000"/>
          <w:sz w:val="24"/>
          <w:szCs w:val="24"/>
          <w:rtl w:val="0"/>
        </w:rPr>
        <w:t xml:space="preserve">B3 red(630 - 685 nm)</w:t>
      </w:r>
    </w:p>
    <w:p w:rsidR="00000000" w:rsidDel="00000000" w:rsidP="00000000" w:rsidRDefault="00000000" w:rsidRPr="00000000" w14:paraId="0000003E">
      <w:pPr>
        <w:widowControl w:val="0"/>
        <w:numPr>
          <w:ilvl w:val="2"/>
          <w:numId w:val="5"/>
        </w:numPr>
        <w:spacing w:after="0" w:afterAutospacing="0" w:before="0" w:beforeAutospacing="0" w:line="276" w:lineRule="auto"/>
        <w:ind w:left="2160" w:hanging="360"/>
        <w:rPr>
          <w:rFonts w:ascii="Roboto Light" w:cs="Roboto Light" w:eastAsia="Roboto Light" w:hAnsi="Roboto Light"/>
          <w:color w:val="000000"/>
          <w:sz w:val="24"/>
          <w:szCs w:val="24"/>
        </w:rPr>
      </w:pPr>
      <w:r w:rsidDel="00000000" w:rsidR="00000000" w:rsidRPr="00000000">
        <w:rPr>
          <w:rFonts w:ascii="Roboto Light" w:cs="Roboto Light" w:eastAsia="Roboto Light" w:hAnsi="Roboto Light"/>
          <w:color w:val="000000"/>
          <w:sz w:val="24"/>
          <w:szCs w:val="24"/>
          <w:rtl w:val="0"/>
        </w:rPr>
        <w:t xml:space="preserve">B4 red edge(690 - 730 nm)</w:t>
      </w:r>
    </w:p>
    <w:p w:rsidR="00000000" w:rsidDel="00000000" w:rsidP="00000000" w:rsidRDefault="00000000" w:rsidRPr="00000000" w14:paraId="0000003F">
      <w:pPr>
        <w:widowControl w:val="0"/>
        <w:numPr>
          <w:ilvl w:val="2"/>
          <w:numId w:val="5"/>
        </w:numPr>
        <w:spacing w:after="0" w:afterAutospacing="0" w:before="0" w:beforeAutospacing="0" w:line="276" w:lineRule="auto"/>
        <w:ind w:left="2160" w:hanging="360"/>
        <w:rPr>
          <w:rFonts w:ascii="Roboto Light" w:cs="Roboto Light" w:eastAsia="Roboto Light" w:hAnsi="Roboto Light"/>
          <w:color w:val="000000"/>
          <w:sz w:val="24"/>
          <w:szCs w:val="24"/>
        </w:rPr>
      </w:pPr>
      <w:r w:rsidDel="00000000" w:rsidR="00000000" w:rsidRPr="00000000">
        <w:rPr>
          <w:rFonts w:ascii="Roboto Light" w:cs="Roboto Light" w:eastAsia="Roboto Light" w:hAnsi="Roboto Light"/>
          <w:color w:val="000000"/>
          <w:sz w:val="24"/>
          <w:szCs w:val="24"/>
          <w:rtl w:val="0"/>
        </w:rPr>
        <w:t xml:space="preserve">B5 near IR(760 - 850 nm)</w:t>
      </w:r>
    </w:p>
    <w:p w:rsidR="00000000" w:rsidDel="00000000" w:rsidP="00000000" w:rsidRDefault="00000000" w:rsidRPr="00000000" w14:paraId="00000040">
      <w:pPr>
        <w:widowControl w:val="0"/>
        <w:numPr>
          <w:ilvl w:val="1"/>
          <w:numId w:val="5"/>
        </w:numPr>
        <w:spacing w:after="0" w:afterAutospacing="0" w:before="0" w:beforeAutospacing="0" w:line="276" w:lineRule="auto"/>
        <w:ind w:left="1440" w:hanging="360"/>
        <w:rPr>
          <w:rFonts w:ascii="Roboto Light" w:cs="Roboto Light" w:eastAsia="Roboto Light" w:hAnsi="Roboto Light"/>
          <w:color w:val="000000"/>
          <w:sz w:val="24"/>
          <w:szCs w:val="24"/>
        </w:rPr>
      </w:pPr>
      <w:r w:rsidDel="00000000" w:rsidR="00000000" w:rsidRPr="00000000">
        <w:rPr>
          <w:rFonts w:ascii="Roboto Light" w:cs="Roboto Light" w:eastAsia="Roboto Light" w:hAnsi="Roboto Light"/>
          <w:color w:val="000000"/>
          <w:sz w:val="24"/>
          <w:szCs w:val="24"/>
          <w:rtl w:val="0"/>
        </w:rPr>
        <w:t xml:space="preserve">Custom parameters</w:t>
      </w:r>
    </w:p>
    <w:p w:rsidR="00000000" w:rsidDel="00000000" w:rsidP="00000000" w:rsidRDefault="00000000" w:rsidRPr="00000000" w14:paraId="00000041">
      <w:pPr>
        <w:widowControl w:val="0"/>
        <w:numPr>
          <w:ilvl w:val="2"/>
          <w:numId w:val="5"/>
        </w:numPr>
        <w:spacing w:after="0" w:afterAutospacing="0" w:before="0" w:beforeAutospacing="0" w:line="276" w:lineRule="auto"/>
        <w:ind w:left="2160" w:hanging="360"/>
        <w:rPr>
          <w:color w:val="000000"/>
          <w:sz w:val="24"/>
          <w:szCs w:val="24"/>
        </w:rPr>
      </w:pPr>
      <w:r w:rsidDel="00000000" w:rsidR="00000000" w:rsidRPr="00000000">
        <w:rPr>
          <w:rFonts w:ascii="Roboto Light" w:cs="Roboto Light" w:eastAsia="Roboto Light" w:hAnsi="Roboto Light"/>
          <w:color w:val="000000"/>
          <w:sz w:val="24"/>
          <w:szCs w:val="24"/>
          <w:rtl w:val="0"/>
        </w:rPr>
        <w:t xml:space="preserve">RSWIR (Red Short Wave Infrared)</w:t>
      </w:r>
    </w:p>
    <w:p w:rsidR="00000000" w:rsidDel="00000000" w:rsidP="00000000" w:rsidRDefault="00000000" w:rsidRPr="00000000" w14:paraId="00000042">
      <w:pPr>
        <w:widowControl w:val="0"/>
        <w:numPr>
          <w:ilvl w:val="3"/>
          <w:numId w:val="5"/>
        </w:numPr>
        <w:spacing w:after="0" w:afterAutospacing="0" w:before="0" w:beforeAutospacing="0" w:line="276" w:lineRule="auto"/>
        <w:ind w:left="2880" w:hanging="360"/>
        <w:rPr>
          <w:color w:val="000000"/>
          <w:sz w:val="24"/>
          <w:szCs w:val="24"/>
        </w:rPr>
      </w:pPr>
      <w:r w:rsidDel="00000000" w:rsidR="00000000" w:rsidRPr="00000000">
        <w:rPr>
          <w:rFonts w:ascii="Roboto Light" w:cs="Roboto Light" w:eastAsia="Roboto Light" w:hAnsi="Roboto Light"/>
          <w:color w:val="000000"/>
          <w:sz w:val="24"/>
          <w:szCs w:val="24"/>
          <w:rtl w:val="0"/>
        </w:rPr>
        <w:t xml:space="preserve">RSWIR = (Red - SWIR) /  (Red + SWIR)</w:t>
      </w:r>
    </w:p>
    <w:p w:rsidR="00000000" w:rsidDel="00000000" w:rsidP="00000000" w:rsidRDefault="00000000" w:rsidRPr="00000000" w14:paraId="00000043">
      <w:pPr>
        <w:widowControl w:val="0"/>
        <w:numPr>
          <w:ilvl w:val="3"/>
          <w:numId w:val="5"/>
        </w:numPr>
        <w:spacing w:after="0" w:afterAutospacing="0" w:before="0" w:beforeAutospacing="0" w:line="276" w:lineRule="auto"/>
        <w:ind w:left="2880" w:hanging="360"/>
        <w:rPr>
          <w:color w:val="000000"/>
          <w:sz w:val="24"/>
          <w:szCs w:val="24"/>
        </w:rPr>
      </w:pPr>
      <w:r w:rsidDel="00000000" w:rsidR="00000000" w:rsidRPr="00000000">
        <w:rPr>
          <w:rFonts w:ascii="Roboto Light" w:cs="Roboto Light" w:eastAsia="Roboto Light" w:hAnsi="Roboto Light"/>
          <w:color w:val="000000"/>
          <w:sz w:val="24"/>
          <w:szCs w:val="24"/>
          <w:rtl w:val="0"/>
        </w:rPr>
        <w:t xml:space="preserve">SWIR = avg(B9, B10, B11)</w:t>
      </w:r>
    </w:p>
    <w:p w:rsidR="00000000" w:rsidDel="00000000" w:rsidP="00000000" w:rsidRDefault="00000000" w:rsidRPr="00000000" w14:paraId="00000044">
      <w:pPr>
        <w:widowControl w:val="0"/>
        <w:numPr>
          <w:ilvl w:val="3"/>
          <w:numId w:val="5"/>
        </w:numPr>
        <w:spacing w:after="0" w:afterAutospacing="0" w:before="0" w:beforeAutospacing="0" w:line="276" w:lineRule="auto"/>
        <w:ind w:left="2880" w:hanging="360"/>
        <w:rPr>
          <w:color w:val="000000"/>
          <w:sz w:val="24"/>
          <w:szCs w:val="24"/>
        </w:rPr>
      </w:pPr>
      <w:r w:rsidDel="00000000" w:rsidR="00000000" w:rsidRPr="00000000">
        <w:rPr>
          <w:rFonts w:ascii="Roboto Light" w:cs="Roboto Light" w:eastAsia="Roboto Light" w:hAnsi="Roboto Light"/>
          <w:color w:val="000000"/>
          <w:sz w:val="24"/>
          <w:szCs w:val="24"/>
          <w:rtl w:val="0"/>
        </w:rPr>
        <w:t xml:space="preserve">SWIR range: 900 - 1700 nm</w:t>
      </w:r>
    </w:p>
    <w:p w:rsidR="00000000" w:rsidDel="00000000" w:rsidP="00000000" w:rsidRDefault="00000000" w:rsidRPr="00000000" w14:paraId="00000045">
      <w:pPr>
        <w:widowControl w:val="0"/>
        <w:numPr>
          <w:ilvl w:val="2"/>
          <w:numId w:val="5"/>
        </w:numPr>
        <w:spacing w:after="0" w:afterAutospacing="0" w:before="0" w:beforeAutospacing="0" w:line="276" w:lineRule="auto"/>
        <w:ind w:left="2160" w:hanging="360"/>
        <w:rPr>
          <w:color w:val="000000"/>
          <w:sz w:val="24"/>
          <w:szCs w:val="24"/>
        </w:rPr>
      </w:pPr>
      <w:r w:rsidDel="00000000" w:rsidR="00000000" w:rsidRPr="00000000">
        <w:rPr>
          <w:rFonts w:ascii="Roboto Light" w:cs="Roboto Light" w:eastAsia="Roboto Light" w:hAnsi="Roboto Light"/>
          <w:color w:val="000000"/>
          <w:sz w:val="24"/>
          <w:szCs w:val="24"/>
          <w:rtl w:val="0"/>
        </w:rPr>
        <w:t xml:space="preserve">NDVI (Normalised Difference Vegetation Index)</w:t>
      </w:r>
    </w:p>
    <w:p w:rsidR="00000000" w:rsidDel="00000000" w:rsidP="00000000" w:rsidRDefault="00000000" w:rsidRPr="00000000" w14:paraId="00000046">
      <w:pPr>
        <w:widowControl w:val="0"/>
        <w:numPr>
          <w:ilvl w:val="3"/>
          <w:numId w:val="5"/>
        </w:numPr>
        <w:spacing w:after="0" w:afterAutospacing="0" w:before="0" w:beforeAutospacing="0" w:line="276" w:lineRule="auto"/>
        <w:ind w:left="2880" w:hanging="360"/>
        <w:rPr>
          <w:rFonts w:ascii="Roboto Light" w:cs="Roboto Light" w:eastAsia="Roboto Light" w:hAnsi="Roboto Light"/>
          <w:color w:val="000000"/>
          <w:sz w:val="24"/>
          <w:szCs w:val="24"/>
        </w:rPr>
      </w:pPr>
      <w:r w:rsidDel="00000000" w:rsidR="00000000" w:rsidRPr="00000000">
        <w:rPr>
          <w:rFonts w:ascii="Roboto Light" w:cs="Roboto Light" w:eastAsia="Roboto Light" w:hAnsi="Roboto Light"/>
          <w:color w:val="000000"/>
          <w:sz w:val="24"/>
          <w:szCs w:val="24"/>
          <w:rtl w:val="0"/>
        </w:rPr>
        <w:t xml:space="preserve">NDVI quantifies vegetation by measuring difference between near-infrared ( which vegetation strongly reflects) and red light (which vegetation absorbs). </w:t>
      </w:r>
      <w:r w:rsidDel="00000000" w:rsidR="00000000" w:rsidRPr="00000000">
        <w:rPr>
          <w:rtl w:val="0"/>
        </w:rPr>
      </w:r>
    </w:p>
    <w:p w:rsidR="00000000" w:rsidDel="00000000" w:rsidP="00000000" w:rsidRDefault="00000000" w:rsidRPr="00000000" w14:paraId="00000047">
      <w:pPr>
        <w:widowControl w:val="0"/>
        <w:numPr>
          <w:ilvl w:val="3"/>
          <w:numId w:val="5"/>
        </w:numPr>
        <w:spacing w:after="0" w:afterAutospacing="0" w:before="0" w:beforeAutospacing="0" w:line="276" w:lineRule="auto"/>
        <w:ind w:left="2880" w:hanging="360"/>
        <w:rPr>
          <w:rFonts w:ascii="Roboto Light" w:cs="Roboto Light" w:eastAsia="Roboto Light" w:hAnsi="Roboto Light"/>
          <w:color w:val="000000"/>
          <w:sz w:val="24"/>
          <w:szCs w:val="24"/>
        </w:rPr>
      </w:pPr>
      <w:r w:rsidDel="00000000" w:rsidR="00000000" w:rsidRPr="00000000">
        <w:rPr>
          <w:rFonts w:ascii="Roboto Light" w:cs="Roboto Light" w:eastAsia="Roboto Light" w:hAnsi="Roboto Light"/>
          <w:color w:val="000000"/>
          <w:sz w:val="24"/>
          <w:szCs w:val="24"/>
          <w:rtl w:val="0"/>
        </w:rPr>
        <w:t xml:space="preserve">Range  -1  to +1</w:t>
      </w:r>
    </w:p>
    <w:p w:rsidR="00000000" w:rsidDel="00000000" w:rsidP="00000000" w:rsidRDefault="00000000" w:rsidRPr="00000000" w14:paraId="00000048">
      <w:pPr>
        <w:widowControl w:val="0"/>
        <w:numPr>
          <w:ilvl w:val="3"/>
          <w:numId w:val="5"/>
        </w:numPr>
        <w:spacing w:after="0" w:afterAutospacing="0" w:before="0" w:beforeAutospacing="0" w:line="276" w:lineRule="auto"/>
        <w:ind w:left="2880" w:hanging="360"/>
        <w:rPr>
          <w:color w:val="000000"/>
          <w:sz w:val="24"/>
          <w:szCs w:val="24"/>
        </w:rPr>
      </w:pPr>
      <w:r w:rsidDel="00000000" w:rsidR="00000000" w:rsidRPr="00000000">
        <w:rPr>
          <w:rFonts w:ascii="Roboto Light" w:cs="Roboto Light" w:eastAsia="Roboto Light" w:hAnsi="Roboto Light"/>
          <w:color w:val="000000"/>
          <w:sz w:val="24"/>
          <w:szCs w:val="24"/>
          <w:rtl w:val="0"/>
        </w:rPr>
        <w:t xml:space="preserve">NDVI = (NIR - Red) / (NIR + Red)</w:t>
      </w:r>
    </w:p>
    <w:p w:rsidR="00000000" w:rsidDel="00000000" w:rsidP="00000000" w:rsidRDefault="00000000" w:rsidRPr="00000000" w14:paraId="00000049">
      <w:pPr>
        <w:widowControl w:val="0"/>
        <w:numPr>
          <w:ilvl w:val="3"/>
          <w:numId w:val="5"/>
        </w:numPr>
        <w:spacing w:before="0" w:beforeAutospacing="0" w:line="276" w:lineRule="auto"/>
        <w:ind w:left="2880" w:hanging="360"/>
        <w:rPr>
          <w:color w:val="000000"/>
          <w:sz w:val="24"/>
          <w:szCs w:val="24"/>
        </w:rPr>
      </w:pPr>
      <w:r w:rsidDel="00000000" w:rsidR="00000000" w:rsidRPr="00000000">
        <w:rPr>
          <w:rFonts w:ascii="Roboto Light" w:cs="Roboto Light" w:eastAsia="Roboto Light" w:hAnsi="Roboto Light"/>
          <w:color w:val="000000"/>
          <w:sz w:val="24"/>
          <w:szCs w:val="24"/>
          <w:rtl w:val="0"/>
        </w:rPr>
        <w:t xml:space="preserve">NIR = near infrared band (760 - 850 nm)</w:t>
      </w:r>
    </w:p>
    <w:p w:rsidR="00000000" w:rsidDel="00000000" w:rsidP="00000000" w:rsidRDefault="00000000" w:rsidRPr="00000000" w14:paraId="0000004A">
      <w:pPr>
        <w:rPr>
          <w:color w:val="000000"/>
        </w:rPr>
      </w:pPr>
      <w:r w:rsidDel="00000000" w:rsidR="00000000" w:rsidRPr="00000000">
        <w:rPr>
          <w:rtl w:val="0"/>
        </w:rPr>
      </w:r>
    </w:p>
    <w:p w:rsidR="00000000" w:rsidDel="00000000" w:rsidP="00000000" w:rsidRDefault="00000000" w:rsidRPr="00000000" w14:paraId="0000004B">
      <w:pPr>
        <w:ind w:left="0" w:firstLine="0"/>
        <w:rPr>
          <w:color w:val="000000"/>
        </w:rPr>
      </w:pPr>
      <w:r w:rsidDel="00000000" w:rsidR="00000000" w:rsidRPr="00000000">
        <w:rPr>
          <w:rtl w:val="0"/>
        </w:rPr>
      </w:r>
    </w:p>
    <w:p w:rsidR="00000000" w:rsidDel="00000000" w:rsidP="00000000" w:rsidRDefault="00000000" w:rsidRPr="00000000" w14:paraId="0000004C">
      <w:pPr>
        <w:widowControl w:val="0"/>
        <w:spacing w:before="120" w:line="240" w:lineRule="auto"/>
        <w:ind w:left="0" w:firstLine="0"/>
        <w:jc w:val="both"/>
        <w:rPr>
          <w:color w:val="000000"/>
        </w:rPr>
      </w:pPr>
      <w:r w:rsidDel="00000000" w:rsidR="00000000" w:rsidRPr="00000000">
        <w:rPr>
          <w:rtl w:val="0"/>
        </w:rPr>
      </w:r>
    </w:p>
    <w:p w:rsidR="00000000" w:rsidDel="00000000" w:rsidP="00000000" w:rsidRDefault="00000000" w:rsidRPr="00000000" w14:paraId="0000004D">
      <w:pPr>
        <w:pStyle w:val="Heading1"/>
        <w:rPr>
          <w:sz w:val="36"/>
          <w:szCs w:val="36"/>
        </w:rPr>
      </w:pPr>
      <w:bookmarkStart w:colFirst="0" w:colLast="0" w:name="_f8ixpkvnay27" w:id="11"/>
      <w:bookmarkEnd w:id="11"/>
      <w:r w:rsidDel="00000000" w:rsidR="00000000" w:rsidRPr="00000000">
        <w:rPr>
          <w:sz w:val="36"/>
          <w:szCs w:val="36"/>
          <w:rtl w:val="0"/>
        </w:rPr>
        <w:t xml:space="preserve">Flowchart</w:t>
      </w:r>
    </w:p>
    <w:p w:rsidR="00000000" w:rsidDel="00000000" w:rsidP="00000000" w:rsidRDefault="00000000" w:rsidRPr="00000000" w14:paraId="0000004E">
      <w:pPr>
        <w:rPr>
          <w:color w:val="000000"/>
        </w:rPr>
      </w:pPr>
      <w:r w:rsidDel="00000000" w:rsidR="00000000" w:rsidRPr="00000000">
        <w:rPr>
          <w:rtl w:val="0"/>
        </w:rPr>
      </w:r>
    </w:p>
    <w:p w:rsidR="00000000" w:rsidDel="00000000" w:rsidP="00000000" w:rsidRDefault="00000000" w:rsidRPr="00000000" w14:paraId="0000004F">
      <w:pPr>
        <w:widowControl w:val="0"/>
        <w:spacing w:before="0" w:line="240" w:lineRule="auto"/>
        <w:ind w:left="0" w:firstLine="0"/>
        <w:rPr>
          <w:color w:val="000000"/>
          <w:sz w:val="28"/>
          <w:szCs w:val="28"/>
        </w:rPr>
      </w:pPr>
      <w:r w:rsidDel="00000000" w:rsidR="00000000" w:rsidRPr="00000000">
        <w:rPr>
          <w:color w:val="000000"/>
          <w:sz w:val="28"/>
          <w:szCs w:val="28"/>
          <w:rtl w:val="0"/>
        </w:rPr>
        <w:t xml:space="preserve">Preprocessing</w:t>
      </w:r>
    </w:p>
    <w:p w:rsidR="00000000" w:rsidDel="00000000" w:rsidP="00000000" w:rsidRDefault="00000000" w:rsidRPr="00000000" w14:paraId="00000050">
      <w:pPr>
        <w:widowControl w:val="0"/>
        <w:spacing w:before="0" w:line="240" w:lineRule="auto"/>
        <w:ind w:left="0" w:firstLine="0"/>
        <w:rPr>
          <w:color w:val="000000"/>
          <w:sz w:val="28"/>
          <w:szCs w:val="28"/>
        </w:rPr>
      </w:pPr>
      <w:r w:rsidDel="00000000" w:rsidR="00000000" w:rsidRPr="00000000">
        <w:rPr>
          <w:color w:val="000000"/>
          <w:sz w:val="28"/>
          <w:szCs w:val="28"/>
        </w:rPr>
        <w:drawing>
          <wp:inline distB="114300" distT="114300" distL="114300" distR="114300">
            <wp:extent cx="6491288" cy="2390775"/>
            <wp:effectExtent b="0" l="0" r="0" t="0"/>
            <wp:docPr id="7" name="image13.png"/>
            <a:graphic>
              <a:graphicData uri="http://schemas.openxmlformats.org/drawingml/2006/picture">
                <pic:pic>
                  <pic:nvPicPr>
                    <pic:cNvPr id="0" name="image13.png"/>
                    <pic:cNvPicPr preferRelativeResize="0"/>
                  </pic:nvPicPr>
                  <pic:blipFill>
                    <a:blip r:embed="rId7"/>
                    <a:srcRect b="0" l="2650" r="0" t="0"/>
                    <a:stretch>
                      <a:fillRect/>
                    </a:stretch>
                  </pic:blipFill>
                  <pic:spPr>
                    <a:xfrm>
                      <a:off x="0" y="0"/>
                      <a:ext cx="6491288"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widowControl w:val="0"/>
        <w:spacing w:before="0" w:line="240" w:lineRule="auto"/>
        <w:ind w:left="0" w:firstLine="0"/>
        <w:rPr>
          <w:color w:val="000000"/>
          <w:sz w:val="28"/>
          <w:szCs w:val="28"/>
        </w:rPr>
      </w:pPr>
      <w:r w:rsidDel="00000000" w:rsidR="00000000" w:rsidRPr="00000000">
        <w:rPr>
          <w:rtl w:val="0"/>
        </w:rPr>
      </w:r>
    </w:p>
    <w:p w:rsidR="00000000" w:rsidDel="00000000" w:rsidP="00000000" w:rsidRDefault="00000000" w:rsidRPr="00000000" w14:paraId="00000052">
      <w:pPr>
        <w:widowControl w:val="0"/>
        <w:spacing w:before="0" w:line="240" w:lineRule="auto"/>
        <w:ind w:left="0" w:firstLine="0"/>
        <w:rPr>
          <w:color w:val="000000"/>
        </w:rPr>
      </w:pPr>
      <w:r w:rsidDel="00000000" w:rsidR="00000000" w:rsidRPr="00000000">
        <w:rPr>
          <w:color w:val="000000"/>
          <w:sz w:val="28"/>
          <w:szCs w:val="28"/>
          <w:rtl w:val="0"/>
        </w:rPr>
        <w:t xml:space="preserve">Training</w:t>
      </w:r>
      <w:r w:rsidDel="00000000" w:rsidR="00000000" w:rsidRPr="00000000">
        <w:rPr>
          <w:color w:val="000000"/>
          <w:sz w:val="28"/>
          <w:szCs w:val="28"/>
        </w:rPr>
        <w:drawing>
          <wp:inline distB="114300" distT="114300" distL="114300" distR="114300">
            <wp:extent cx="6478082" cy="2443163"/>
            <wp:effectExtent b="0" l="0" r="0" t="0"/>
            <wp:docPr id="8"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6478082"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1"/>
        <w:pBdr>
          <w:top w:space="0" w:sz="0" w:val="nil"/>
          <w:left w:space="0" w:sz="0" w:val="nil"/>
          <w:bottom w:space="0" w:sz="0" w:val="nil"/>
          <w:right w:space="0" w:sz="0" w:val="nil"/>
          <w:between w:space="0" w:sz="0" w:val="nil"/>
        </w:pBdr>
        <w:shd w:fill="auto" w:val="clear"/>
        <w:rPr>
          <w:sz w:val="36"/>
          <w:szCs w:val="36"/>
        </w:rPr>
      </w:pPr>
      <w:bookmarkStart w:colFirst="0" w:colLast="0" w:name="_ksmxnrgo4jdp" w:id="12"/>
      <w:bookmarkEnd w:id="12"/>
      <w:r w:rsidDel="00000000" w:rsidR="00000000" w:rsidRPr="00000000">
        <w:rPr>
          <w:sz w:val="36"/>
          <w:szCs w:val="36"/>
          <w:rtl w:val="0"/>
        </w:rPr>
        <w:t xml:space="preserve">Methodology</w:t>
      </w:r>
    </w:p>
    <w:p w:rsidR="00000000" w:rsidDel="00000000" w:rsidP="00000000" w:rsidRDefault="00000000" w:rsidRPr="00000000" w14:paraId="00000054">
      <w:pPr>
        <w:spacing w:before="0" w:line="276" w:lineRule="auto"/>
        <w:ind w:left="0" w:firstLine="0"/>
        <w:rPr>
          <w:color w:val="000000"/>
          <w:sz w:val="28"/>
          <w:szCs w:val="28"/>
        </w:rPr>
      </w:pPr>
      <w:r w:rsidDel="00000000" w:rsidR="00000000" w:rsidRPr="00000000">
        <w:rPr>
          <w:rtl w:val="0"/>
        </w:rPr>
      </w:r>
    </w:p>
    <w:p w:rsidR="00000000" w:rsidDel="00000000" w:rsidP="00000000" w:rsidRDefault="00000000" w:rsidRPr="00000000" w14:paraId="00000055">
      <w:pPr>
        <w:pStyle w:val="Heading2"/>
        <w:spacing w:before="0" w:line="276" w:lineRule="auto"/>
        <w:ind w:left="0" w:firstLine="0"/>
        <w:rPr>
          <w:color w:val="000000"/>
        </w:rPr>
      </w:pPr>
      <w:bookmarkStart w:colFirst="0" w:colLast="0" w:name="_a4b59smv9xl9" w:id="13"/>
      <w:bookmarkEnd w:id="13"/>
      <w:r w:rsidDel="00000000" w:rsidR="00000000" w:rsidRPr="00000000">
        <w:rPr>
          <w:rtl w:val="0"/>
        </w:rPr>
        <w:t xml:space="preserve">Preprocessing steps for SAR image</w:t>
      </w:r>
      <w:r w:rsidDel="00000000" w:rsidR="00000000" w:rsidRPr="00000000">
        <w:rPr>
          <w:rtl w:val="0"/>
        </w:rPr>
      </w:r>
    </w:p>
    <w:p w:rsidR="00000000" w:rsidDel="00000000" w:rsidP="00000000" w:rsidRDefault="00000000" w:rsidRPr="00000000" w14:paraId="00000056">
      <w:pPr>
        <w:numPr>
          <w:ilvl w:val="0"/>
          <w:numId w:val="13"/>
        </w:numPr>
        <w:spacing w:before="0" w:line="276" w:lineRule="auto"/>
        <w:ind w:left="720" w:hanging="360"/>
        <w:rPr>
          <w:color w:val="000000"/>
          <w:sz w:val="24"/>
          <w:szCs w:val="24"/>
          <w:u w:val="none"/>
        </w:rPr>
      </w:pPr>
      <w:r w:rsidDel="00000000" w:rsidR="00000000" w:rsidRPr="00000000">
        <w:rPr>
          <w:color w:val="000000"/>
          <w:sz w:val="24"/>
          <w:szCs w:val="24"/>
          <w:rtl w:val="0"/>
        </w:rPr>
        <w:t xml:space="preserve">Take the subset of the  downloaded image by  </w:t>
      </w:r>
      <w:r w:rsidDel="00000000" w:rsidR="00000000" w:rsidRPr="00000000">
        <w:rPr>
          <w:color w:val="000000"/>
          <w:sz w:val="24"/>
          <w:szCs w:val="24"/>
          <w:highlight w:val="white"/>
          <w:rtl w:val="0"/>
        </w:rPr>
        <w:t xml:space="preserve">selecting on the </w:t>
      </w:r>
      <w:r w:rsidDel="00000000" w:rsidR="00000000" w:rsidRPr="00000000">
        <w:rPr>
          <w:b w:val="1"/>
          <w:color w:val="000000"/>
          <w:sz w:val="24"/>
          <w:szCs w:val="24"/>
          <w:highlight w:val="white"/>
          <w:rtl w:val="0"/>
        </w:rPr>
        <w:t xml:space="preserve">Menu</w:t>
      </w:r>
      <w:r w:rsidDel="00000000" w:rsidR="00000000" w:rsidRPr="00000000">
        <w:rPr>
          <w:color w:val="000000"/>
          <w:sz w:val="24"/>
          <w:szCs w:val="24"/>
          <w:highlight w:val="white"/>
          <w:rtl w:val="0"/>
        </w:rPr>
        <w:t xml:space="preserve"> panel </w:t>
      </w:r>
      <w:r w:rsidDel="00000000" w:rsidR="00000000" w:rsidRPr="00000000">
        <w:rPr>
          <w:b w:val="1"/>
          <w:color w:val="000000"/>
          <w:sz w:val="24"/>
          <w:szCs w:val="24"/>
          <w:highlight w:val="white"/>
          <w:rtl w:val="0"/>
        </w:rPr>
        <w:t xml:space="preserve">Raster</w:t>
      </w:r>
      <w:r w:rsidDel="00000000" w:rsidR="00000000" w:rsidRPr="00000000">
        <w:rPr>
          <w:color w:val="000000"/>
          <w:sz w:val="24"/>
          <w:szCs w:val="24"/>
          <w:highlight w:val="white"/>
          <w:rtl w:val="0"/>
        </w:rPr>
        <w:t xml:space="preserve"> &gt; </w:t>
      </w:r>
      <w:r w:rsidDel="00000000" w:rsidR="00000000" w:rsidRPr="00000000">
        <w:rPr>
          <w:b w:val="1"/>
          <w:color w:val="000000"/>
          <w:sz w:val="24"/>
          <w:szCs w:val="24"/>
          <w:highlight w:val="white"/>
          <w:rtl w:val="0"/>
        </w:rPr>
        <w:t xml:space="preserve">Subset</w:t>
      </w:r>
      <w:r w:rsidDel="00000000" w:rsidR="00000000" w:rsidRPr="00000000">
        <w:rPr>
          <w:color w:val="000000"/>
          <w:sz w:val="24"/>
          <w:szCs w:val="24"/>
          <w:rtl w:val="0"/>
        </w:rPr>
        <w:t xml:space="preserve"> . </w:t>
      </w:r>
      <w:r w:rsidDel="00000000" w:rsidR="00000000" w:rsidRPr="00000000">
        <w:rPr>
          <w:color w:val="000000"/>
          <w:sz w:val="24"/>
          <w:szCs w:val="24"/>
          <w:highlight w:val="white"/>
          <w:rtl w:val="0"/>
        </w:rPr>
        <w:t xml:space="preserve">Specify parameters of the region of interest and click OK button. SNAP will open the product with all metadata relevant to the subset.</w:t>
      </w:r>
      <w:r w:rsidDel="00000000" w:rsidR="00000000" w:rsidRPr="00000000">
        <w:rPr>
          <w:rtl w:val="0"/>
        </w:rPr>
      </w:r>
    </w:p>
    <w:p w:rsidR="00000000" w:rsidDel="00000000" w:rsidP="00000000" w:rsidRDefault="00000000" w:rsidRPr="00000000" w14:paraId="00000057">
      <w:pPr>
        <w:spacing w:before="0" w:line="276" w:lineRule="auto"/>
        <w:ind w:left="720" w:hanging="270"/>
        <w:rPr>
          <w:color w:val="000000"/>
          <w:sz w:val="24"/>
          <w:szCs w:val="24"/>
        </w:rPr>
      </w:pPr>
      <w:r w:rsidDel="00000000" w:rsidR="00000000" w:rsidRPr="00000000">
        <w:rPr>
          <w:color w:val="000000"/>
          <w:sz w:val="24"/>
          <w:szCs w:val="24"/>
        </w:rPr>
        <w:drawing>
          <wp:inline distB="114300" distT="114300" distL="114300" distR="114300">
            <wp:extent cx="4795838" cy="2154138"/>
            <wp:effectExtent b="0" l="0" r="0" t="0"/>
            <wp:docPr id="17" name="image5.png"/>
            <a:graphic>
              <a:graphicData uri="http://schemas.openxmlformats.org/drawingml/2006/picture">
                <pic:pic>
                  <pic:nvPicPr>
                    <pic:cNvPr id="0" name="image5.png"/>
                    <pic:cNvPicPr preferRelativeResize="0"/>
                  </pic:nvPicPr>
                  <pic:blipFill>
                    <a:blip r:embed="rId9"/>
                    <a:srcRect b="8280" l="0" r="0" t="0"/>
                    <a:stretch>
                      <a:fillRect/>
                    </a:stretch>
                  </pic:blipFill>
                  <pic:spPr>
                    <a:xfrm>
                      <a:off x="0" y="0"/>
                      <a:ext cx="4795838" cy="215413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before="0" w:line="276" w:lineRule="auto"/>
        <w:ind w:left="0" w:hanging="270"/>
        <w:rPr>
          <w:color w:val="000000"/>
          <w:sz w:val="24"/>
          <w:szCs w:val="24"/>
        </w:rPr>
      </w:pPr>
      <w:r w:rsidDel="00000000" w:rsidR="00000000" w:rsidRPr="00000000">
        <w:rPr>
          <w:rtl w:val="0"/>
        </w:rPr>
      </w:r>
    </w:p>
    <w:p w:rsidR="00000000" w:rsidDel="00000000" w:rsidP="00000000" w:rsidRDefault="00000000" w:rsidRPr="00000000" w14:paraId="00000059">
      <w:pPr>
        <w:spacing w:before="0" w:line="276" w:lineRule="auto"/>
        <w:ind w:left="720" w:hanging="270"/>
        <w:rPr>
          <w:color w:val="000000"/>
          <w:sz w:val="24"/>
          <w:szCs w:val="24"/>
          <w:highlight w:val="white"/>
        </w:rPr>
      </w:pPr>
      <w:r w:rsidDel="00000000" w:rsidR="00000000" w:rsidRPr="00000000">
        <w:rPr>
          <w:color w:val="000000"/>
          <w:sz w:val="24"/>
          <w:szCs w:val="24"/>
          <w:rtl w:val="0"/>
        </w:rPr>
        <w:t xml:space="preserve">2. Calibration: </w:t>
      </w:r>
      <w:r w:rsidDel="00000000" w:rsidR="00000000" w:rsidRPr="00000000">
        <w:rPr>
          <w:color w:val="000000"/>
          <w:sz w:val="24"/>
          <w:szCs w:val="24"/>
          <w:highlight w:val="white"/>
          <w:rtl w:val="0"/>
        </w:rPr>
        <w:t xml:space="preserve">Select on the Menu panel </w:t>
      </w:r>
      <w:r w:rsidDel="00000000" w:rsidR="00000000" w:rsidRPr="00000000">
        <w:rPr>
          <w:b w:val="1"/>
          <w:color w:val="000000"/>
          <w:sz w:val="24"/>
          <w:szCs w:val="24"/>
          <w:highlight w:val="white"/>
          <w:rtl w:val="0"/>
        </w:rPr>
        <w:t xml:space="preserve">Radar</w:t>
      </w:r>
      <w:r w:rsidDel="00000000" w:rsidR="00000000" w:rsidRPr="00000000">
        <w:rPr>
          <w:color w:val="000000"/>
          <w:sz w:val="24"/>
          <w:szCs w:val="24"/>
          <w:highlight w:val="white"/>
          <w:rtl w:val="0"/>
        </w:rPr>
        <w:t xml:space="preserve"> &gt; </w:t>
      </w:r>
      <w:r w:rsidDel="00000000" w:rsidR="00000000" w:rsidRPr="00000000">
        <w:rPr>
          <w:b w:val="1"/>
          <w:color w:val="000000"/>
          <w:sz w:val="24"/>
          <w:szCs w:val="24"/>
          <w:highlight w:val="white"/>
          <w:rtl w:val="0"/>
        </w:rPr>
        <w:t xml:space="preserve">Radiometric</w:t>
      </w:r>
      <w:r w:rsidDel="00000000" w:rsidR="00000000" w:rsidRPr="00000000">
        <w:rPr>
          <w:color w:val="000000"/>
          <w:sz w:val="24"/>
          <w:szCs w:val="24"/>
          <w:highlight w:val="white"/>
          <w:rtl w:val="0"/>
        </w:rPr>
        <w:t xml:space="preserve"> &gt; </w:t>
      </w:r>
      <w:r w:rsidDel="00000000" w:rsidR="00000000" w:rsidRPr="00000000">
        <w:rPr>
          <w:b w:val="1"/>
          <w:color w:val="000000"/>
          <w:sz w:val="24"/>
          <w:szCs w:val="24"/>
          <w:highlight w:val="white"/>
          <w:rtl w:val="0"/>
        </w:rPr>
        <w:t xml:space="preserve">Calibrate</w:t>
      </w:r>
      <w:r w:rsidDel="00000000" w:rsidR="00000000" w:rsidRPr="00000000">
        <w:rPr>
          <w:color w:val="000000"/>
          <w:sz w:val="24"/>
          <w:szCs w:val="24"/>
          <w:highlight w:val="white"/>
          <w:rtl w:val="0"/>
        </w:rPr>
        <w:t xml:space="preserve">.A Calibration window will open. Select the tab: </w:t>
      </w:r>
      <w:r w:rsidDel="00000000" w:rsidR="00000000" w:rsidRPr="00000000">
        <w:rPr>
          <w:b w:val="1"/>
          <w:color w:val="000000"/>
          <w:sz w:val="24"/>
          <w:szCs w:val="24"/>
          <w:highlight w:val="white"/>
          <w:rtl w:val="0"/>
        </w:rPr>
        <w:t xml:space="preserve">Processing Parameters</w:t>
      </w:r>
      <w:r w:rsidDel="00000000" w:rsidR="00000000" w:rsidRPr="00000000">
        <w:rPr>
          <w:color w:val="000000"/>
          <w:sz w:val="24"/>
          <w:szCs w:val="24"/>
          <w:highlight w:val="white"/>
          <w:rtl w:val="0"/>
        </w:rPr>
        <w:t xml:space="preserve">. This will create a new product with calibrated values of the backscatter coefficient.</w:t>
      </w:r>
    </w:p>
    <w:p w:rsidR="00000000" w:rsidDel="00000000" w:rsidP="00000000" w:rsidRDefault="00000000" w:rsidRPr="00000000" w14:paraId="0000005A">
      <w:pPr>
        <w:spacing w:before="0" w:line="276" w:lineRule="auto"/>
        <w:ind w:left="0" w:hanging="270"/>
        <w:rPr>
          <w:color w:val="000000"/>
          <w:sz w:val="24"/>
          <w:szCs w:val="24"/>
          <w:highlight w:val="white"/>
        </w:rPr>
      </w:pPr>
      <w:r w:rsidDel="00000000" w:rsidR="00000000" w:rsidRPr="00000000">
        <w:rPr>
          <w:rtl w:val="0"/>
        </w:rPr>
      </w:r>
    </w:p>
    <w:p w:rsidR="00000000" w:rsidDel="00000000" w:rsidP="00000000" w:rsidRDefault="00000000" w:rsidRPr="00000000" w14:paraId="0000005B">
      <w:pPr>
        <w:spacing w:before="0" w:line="276" w:lineRule="auto"/>
        <w:ind w:left="720" w:hanging="270"/>
        <w:rPr>
          <w:color w:val="000000"/>
          <w:sz w:val="24"/>
          <w:szCs w:val="24"/>
          <w:highlight w:val="white"/>
        </w:rPr>
      </w:pPr>
      <w:r w:rsidDel="00000000" w:rsidR="00000000" w:rsidRPr="00000000">
        <w:rPr>
          <w:color w:val="000000"/>
          <w:sz w:val="24"/>
          <w:szCs w:val="24"/>
          <w:highlight w:val="white"/>
        </w:rPr>
        <w:drawing>
          <wp:inline distB="114300" distT="114300" distL="114300" distR="114300">
            <wp:extent cx="4767263" cy="1642566"/>
            <wp:effectExtent b="0" l="0" r="0" t="0"/>
            <wp:docPr id="11" name="image12.png"/>
            <a:graphic>
              <a:graphicData uri="http://schemas.openxmlformats.org/drawingml/2006/picture">
                <pic:pic>
                  <pic:nvPicPr>
                    <pic:cNvPr id="0" name="image12.png"/>
                    <pic:cNvPicPr preferRelativeResize="0"/>
                  </pic:nvPicPr>
                  <pic:blipFill>
                    <a:blip r:embed="rId10"/>
                    <a:srcRect b="8846" l="0" r="0" t="0"/>
                    <a:stretch>
                      <a:fillRect/>
                    </a:stretch>
                  </pic:blipFill>
                  <pic:spPr>
                    <a:xfrm>
                      <a:off x="0" y="0"/>
                      <a:ext cx="4767263" cy="1642566"/>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before="0" w:line="276" w:lineRule="auto"/>
        <w:ind w:left="720" w:hanging="270"/>
        <w:rPr>
          <w:color w:val="000000"/>
          <w:sz w:val="24"/>
          <w:szCs w:val="24"/>
          <w:highlight w:val="white"/>
        </w:rPr>
      </w:pPr>
      <w:r w:rsidDel="00000000" w:rsidR="00000000" w:rsidRPr="00000000">
        <w:rPr>
          <w:color w:val="000000"/>
          <w:sz w:val="24"/>
          <w:szCs w:val="24"/>
          <w:highlight w:val="white"/>
          <w:rtl w:val="0"/>
        </w:rPr>
        <w:t xml:space="preserve">3.  Filtration: Select </w:t>
      </w:r>
      <w:r w:rsidDel="00000000" w:rsidR="00000000" w:rsidRPr="00000000">
        <w:rPr>
          <w:b w:val="1"/>
          <w:color w:val="000000"/>
          <w:sz w:val="24"/>
          <w:szCs w:val="24"/>
          <w:highlight w:val="white"/>
          <w:rtl w:val="0"/>
        </w:rPr>
        <w:t xml:space="preserve">Radar</w:t>
      </w:r>
      <w:r w:rsidDel="00000000" w:rsidR="00000000" w:rsidRPr="00000000">
        <w:rPr>
          <w:color w:val="000000"/>
          <w:sz w:val="24"/>
          <w:szCs w:val="24"/>
          <w:highlight w:val="white"/>
          <w:rtl w:val="0"/>
        </w:rPr>
        <w:t xml:space="preserve"> &gt;</w:t>
      </w:r>
      <w:r w:rsidDel="00000000" w:rsidR="00000000" w:rsidRPr="00000000">
        <w:rPr>
          <w:b w:val="1"/>
          <w:color w:val="000000"/>
          <w:sz w:val="24"/>
          <w:szCs w:val="24"/>
          <w:highlight w:val="white"/>
          <w:rtl w:val="0"/>
        </w:rPr>
        <w:t xml:space="preserve">Speckle Filtering</w:t>
      </w:r>
      <w:r w:rsidDel="00000000" w:rsidR="00000000" w:rsidRPr="00000000">
        <w:rPr>
          <w:color w:val="000000"/>
          <w:sz w:val="24"/>
          <w:szCs w:val="24"/>
          <w:highlight w:val="white"/>
          <w:rtl w:val="0"/>
        </w:rPr>
        <w:t xml:space="preserve"> &gt;</w:t>
      </w:r>
      <w:r w:rsidDel="00000000" w:rsidR="00000000" w:rsidRPr="00000000">
        <w:rPr>
          <w:b w:val="1"/>
          <w:color w:val="000000"/>
          <w:sz w:val="24"/>
          <w:szCs w:val="24"/>
          <w:highlight w:val="white"/>
          <w:rtl w:val="0"/>
        </w:rPr>
        <w:t xml:space="preserve"> Single Product Speckle Filter</w:t>
      </w:r>
      <w:r w:rsidDel="00000000" w:rsidR="00000000" w:rsidRPr="00000000">
        <w:rPr>
          <w:color w:val="000000"/>
          <w:sz w:val="24"/>
          <w:szCs w:val="24"/>
          <w:highlight w:val="white"/>
          <w:rtl w:val="0"/>
        </w:rPr>
        <w:t xml:space="preserve">. Select  Processing Parameters sigma0_VV and </w:t>
      </w:r>
      <w:r w:rsidDel="00000000" w:rsidR="00000000" w:rsidRPr="00000000">
        <w:rPr>
          <w:b w:val="1"/>
          <w:color w:val="000000"/>
          <w:sz w:val="24"/>
          <w:szCs w:val="24"/>
          <w:highlight w:val="white"/>
          <w:rtl w:val="0"/>
        </w:rPr>
        <w:t xml:space="preserve">Lee filter</w:t>
      </w:r>
      <w:r w:rsidDel="00000000" w:rsidR="00000000" w:rsidRPr="00000000">
        <w:rPr>
          <w:color w:val="000000"/>
          <w:sz w:val="24"/>
          <w:szCs w:val="24"/>
          <w:highlight w:val="white"/>
          <w:rtl w:val="0"/>
        </w:rPr>
        <w:t xml:space="preserve"> with window size </w:t>
      </w:r>
      <w:r w:rsidDel="00000000" w:rsidR="00000000" w:rsidRPr="00000000">
        <w:rPr>
          <w:b w:val="1"/>
          <w:color w:val="000000"/>
          <w:sz w:val="24"/>
          <w:szCs w:val="24"/>
          <w:highlight w:val="white"/>
          <w:rtl w:val="0"/>
        </w:rPr>
        <w:t xml:space="preserve">5 by 5</w:t>
      </w:r>
      <w:r w:rsidDel="00000000" w:rsidR="00000000" w:rsidRPr="00000000">
        <w:rPr>
          <w:color w:val="000000"/>
          <w:sz w:val="24"/>
          <w:szCs w:val="24"/>
          <w:highlight w:val="white"/>
          <w:rtl w:val="0"/>
        </w:rPr>
        <w:t xml:space="preserve">.</w:t>
      </w:r>
    </w:p>
    <w:p w:rsidR="00000000" w:rsidDel="00000000" w:rsidP="00000000" w:rsidRDefault="00000000" w:rsidRPr="00000000" w14:paraId="0000005D">
      <w:pPr>
        <w:spacing w:before="0" w:line="276" w:lineRule="auto"/>
        <w:ind w:left="900" w:hanging="270"/>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462235" cy="2471738"/>
            <wp:effectExtent b="0" l="0" r="0" t="0"/>
            <wp:docPr id="2" name="image3.png"/>
            <a:graphic>
              <a:graphicData uri="http://schemas.openxmlformats.org/drawingml/2006/picture">
                <pic:pic>
                  <pic:nvPicPr>
                    <pic:cNvPr id="0" name="image3.png"/>
                    <pic:cNvPicPr preferRelativeResize="0"/>
                  </pic:nvPicPr>
                  <pic:blipFill>
                    <a:blip r:embed="rId11"/>
                    <a:srcRect b="13230" l="0" r="0" t="0"/>
                    <a:stretch>
                      <a:fillRect/>
                    </a:stretch>
                  </pic:blipFill>
                  <pic:spPr>
                    <a:xfrm>
                      <a:off x="0" y="0"/>
                      <a:ext cx="5462235"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before="0" w:line="276" w:lineRule="auto"/>
        <w:ind w:left="0" w:hanging="270"/>
        <w:rPr>
          <w:rFonts w:ascii="Arial" w:cs="Arial" w:eastAsia="Arial" w:hAnsi="Arial"/>
          <w:color w:val="000000"/>
        </w:rPr>
      </w:pPr>
      <w:r w:rsidDel="00000000" w:rsidR="00000000" w:rsidRPr="00000000">
        <w:rPr>
          <w:rtl w:val="0"/>
        </w:rPr>
      </w:r>
    </w:p>
    <w:p w:rsidR="00000000" w:rsidDel="00000000" w:rsidP="00000000" w:rsidRDefault="00000000" w:rsidRPr="00000000" w14:paraId="0000005F">
      <w:pPr>
        <w:spacing w:before="0" w:line="276" w:lineRule="auto"/>
        <w:ind w:left="720" w:hanging="270"/>
        <w:rPr>
          <w:color w:val="000000"/>
          <w:sz w:val="24"/>
          <w:szCs w:val="24"/>
        </w:rPr>
      </w:pPr>
      <w:r w:rsidDel="00000000" w:rsidR="00000000" w:rsidRPr="00000000">
        <w:rPr>
          <w:color w:val="000000"/>
          <w:sz w:val="24"/>
          <w:szCs w:val="24"/>
          <w:rtl w:val="0"/>
        </w:rPr>
        <w:t xml:space="preserve">4. Terrain correction: </w:t>
      </w:r>
      <w:r w:rsidDel="00000000" w:rsidR="00000000" w:rsidRPr="00000000">
        <w:rPr>
          <w:color w:val="000000"/>
          <w:sz w:val="24"/>
          <w:szCs w:val="24"/>
          <w:highlight w:val="white"/>
          <w:rtl w:val="0"/>
        </w:rPr>
        <w:t xml:space="preserve">Select </w:t>
      </w:r>
      <w:r w:rsidDel="00000000" w:rsidR="00000000" w:rsidRPr="00000000">
        <w:rPr>
          <w:b w:val="1"/>
          <w:color w:val="000000"/>
          <w:sz w:val="24"/>
          <w:szCs w:val="24"/>
          <w:highlight w:val="white"/>
          <w:rtl w:val="0"/>
        </w:rPr>
        <w:t xml:space="preserve">Radar</w:t>
      </w:r>
      <w:r w:rsidDel="00000000" w:rsidR="00000000" w:rsidRPr="00000000">
        <w:rPr>
          <w:color w:val="000000"/>
          <w:sz w:val="24"/>
          <w:szCs w:val="24"/>
          <w:highlight w:val="white"/>
          <w:rtl w:val="0"/>
        </w:rPr>
        <w:t xml:space="preserve"> &gt; </w:t>
      </w:r>
      <w:r w:rsidDel="00000000" w:rsidR="00000000" w:rsidRPr="00000000">
        <w:rPr>
          <w:b w:val="1"/>
          <w:color w:val="000000"/>
          <w:sz w:val="24"/>
          <w:szCs w:val="24"/>
          <w:highlight w:val="white"/>
          <w:rtl w:val="0"/>
        </w:rPr>
        <w:t xml:space="preserve">Geometric</w:t>
      </w:r>
      <w:r w:rsidDel="00000000" w:rsidR="00000000" w:rsidRPr="00000000">
        <w:rPr>
          <w:color w:val="000000"/>
          <w:sz w:val="24"/>
          <w:szCs w:val="24"/>
          <w:highlight w:val="white"/>
          <w:rtl w:val="0"/>
        </w:rPr>
        <w:t xml:space="preserve"> &gt; </w:t>
      </w:r>
      <w:r w:rsidDel="00000000" w:rsidR="00000000" w:rsidRPr="00000000">
        <w:rPr>
          <w:b w:val="1"/>
          <w:color w:val="000000"/>
          <w:sz w:val="24"/>
          <w:szCs w:val="24"/>
          <w:highlight w:val="white"/>
          <w:rtl w:val="0"/>
        </w:rPr>
        <w:t xml:space="preserve">Terrain Correction</w:t>
      </w:r>
      <w:r w:rsidDel="00000000" w:rsidR="00000000" w:rsidRPr="00000000">
        <w:rPr>
          <w:color w:val="000000"/>
          <w:sz w:val="24"/>
          <w:szCs w:val="24"/>
          <w:highlight w:val="white"/>
          <w:rtl w:val="0"/>
        </w:rPr>
        <w:t xml:space="preserve"> &gt; </w:t>
      </w:r>
      <w:r w:rsidDel="00000000" w:rsidR="00000000" w:rsidRPr="00000000">
        <w:rPr>
          <w:b w:val="1"/>
          <w:color w:val="000000"/>
          <w:sz w:val="24"/>
          <w:szCs w:val="24"/>
          <w:highlight w:val="white"/>
          <w:rtl w:val="0"/>
        </w:rPr>
        <w:t xml:space="preserve">Range-Doppler Terrain Correction</w:t>
      </w:r>
      <w:r w:rsidDel="00000000" w:rsidR="00000000" w:rsidRPr="00000000">
        <w:rPr>
          <w:color w:val="000000"/>
          <w:sz w:val="24"/>
          <w:szCs w:val="24"/>
          <w:highlight w:val="white"/>
          <w:rtl w:val="0"/>
        </w:rPr>
        <w:t xml:space="preserve"> and select the processing parameters.</w:t>
      </w:r>
      <w:r w:rsidDel="00000000" w:rsidR="00000000" w:rsidRPr="00000000">
        <w:rPr>
          <w:rtl w:val="0"/>
        </w:rPr>
      </w:r>
    </w:p>
    <w:p w:rsidR="00000000" w:rsidDel="00000000" w:rsidP="00000000" w:rsidRDefault="00000000" w:rsidRPr="00000000" w14:paraId="00000060">
      <w:pPr>
        <w:spacing w:before="0" w:line="276" w:lineRule="auto"/>
        <w:ind w:left="720" w:hanging="270"/>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631782" cy="2538413"/>
            <wp:effectExtent b="0" l="0" r="0" t="0"/>
            <wp:docPr id="4"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631782"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before="0" w:line="276" w:lineRule="auto"/>
        <w:ind w:left="0" w:hanging="270"/>
        <w:rPr>
          <w:rFonts w:ascii="Arial" w:cs="Arial" w:eastAsia="Arial" w:hAnsi="Arial"/>
          <w:color w:val="000000"/>
        </w:rPr>
      </w:pPr>
      <w:r w:rsidDel="00000000" w:rsidR="00000000" w:rsidRPr="00000000">
        <w:rPr>
          <w:rtl w:val="0"/>
        </w:rPr>
      </w:r>
    </w:p>
    <w:p w:rsidR="00000000" w:rsidDel="00000000" w:rsidP="00000000" w:rsidRDefault="00000000" w:rsidRPr="00000000" w14:paraId="00000062">
      <w:pPr>
        <w:spacing w:before="0" w:line="276" w:lineRule="auto"/>
        <w:ind w:left="0" w:hanging="270"/>
        <w:rPr>
          <w:rFonts w:ascii="Arial" w:cs="Arial" w:eastAsia="Arial" w:hAnsi="Arial"/>
          <w:color w:val="000000"/>
        </w:rPr>
      </w:pPr>
      <w:r w:rsidDel="00000000" w:rsidR="00000000" w:rsidRPr="00000000">
        <w:rPr>
          <w:rtl w:val="0"/>
        </w:rPr>
      </w:r>
    </w:p>
    <w:p w:rsidR="00000000" w:rsidDel="00000000" w:rsidP="00000000" w:rsidRDefault="00000000" w:rsidRPr="00000000" w14:paraId="00000063">
      <w:pPr>
        <w:spacing w:before="0" w:line="276" w:lineRule="auto"/>
        <w:ind w:left="0" w:hanging="270"/>
        <w:rPr>
          <w:rFonts w:ascii="Arial" w:cs="Arial" w:eastAsia="Arial" w:hAnsi="Arial"/>
          <w:color w:val="000000"/>
        </w:rPr>
      </w:pPr>
      <w:r w:rsidDel="00000000" w:rsidR="00000000" w:rsidRPr="00000000">
        <w:rPr>
          <w:rtl w:val="0"/>
        </w:rPr>
      </w:r>
    </w:p>
    <w:p w:rsidR="00000000" w:rsidDel="00000000" w:rsidP="00000000" w:rsidRDefault="00000000" w:rsidRPr="00000000" w14:paraId="00000064">
      <w:pPr>
        <w:pStyle w:val="Heading2"/>
        <w:spacing w:before="0" w:line="276" w:lineRule="auto"/>
        <w:ind w:left="0" w:hanging="270"/>
        <w:rPr/>
      </w:pPr>
      <w:bookmarkStart w:colFirst="0" w:colLast="0" w:name="_amwdghq5xdye" w:id="14"/>
      <w:bookmarkEnd w:id="14"/>
      <w:r w:rsidDel="00000000" w:rsidR="00000000" w:rsidRPr="00000000">
        <w:rPr>
          <w:rtl w:val="0"/>
        </w:rPr>
      </w:r>
    </w:p>
    <w:p w:rsidR="00000000" w:rsidDel="00000000" w:rsidP="00000000" w:rsidRDefault="00000000" w:rsidRPr="00000000" w14:paraId="00000065">
      <w:pPr>
        <w:pStyle w:val="Heading2"/>
        <w:spacing w:before="0" w:line="276" w:lineRule="auto"/>
        <w:ind w:left="0" w:hanging="270"/>
        <w:rPr/>
      </w:pPr>
      <w:bookmarkStart w:colFirst="0" w:colLast="0" w:name="_9jrqyuxsl1z4" w:id="15"/>
      <w:bookmarkEnd w:id="15"/>
      <w:r w:rsidDel="00000000" w:rsidR="00000000" w:rsidRPr="00000000">
        <w:rPr>
          <w:rtl w:val="0"/>
        </w:rPr>
        <w:t xml:space="preserve">Preprocessing steps for optical image</w:t>
      </w:r>
    </w:p>
    <w:p w:rsidR="00000000" w:rsidDel="00000000" w:rsidP="00000000" w:rsidRDefault="00000000" w:rsidRPr="00000000" w14:paraId="00000066">
      <w:pPr>
        <w:spacing w:before="0" w:line="276" w:lineRule="auto"/>
        <w:ind w:left="0" w:firstLine="0"/>
        <w:rPr>
          <w:color w:val="000000"/>
          <w:sz w:val="24"/>
          <w:szCs w:val="24"/>
        </w:rPr>
      </w:pPr>
      <w:r w:rsidDel="00000000" w:rsidR="00000000" w:rsidRPr="00000000">
        <w:rPr>
          <w:rtl w:val="0"/>
        </w:rPr>
      </w:r>
    </w:p>
    <w:p w:rsidR="00000000" w:rsidDel="00000000" w:rsidP="00000000" w:rsidRDefault="00000000" w:rsidRPr="00000000" w14:paraId="00000067">
      <w:pPr>
        <w:numPr>
          <w:ilvl w:val="0"/>
          <w:numId w:val="2"/>
        </w:numPr>
        <w:spacing w:before="0" w:line="276" w:lineRule="auto"/>
        <w:ind w:left="720" w:hanging="360"/>
        <w:rPr>
          <w:color w:val="000000"/>
          <w:sz w:val="24"/>
          <w:szCs w:val="24"/>
        </w:rPr>
      </w:pPr>
      <w:r w:rsidDel="00000000" w:rsidR="00000000" w:rsidRPr="00000000">
        <w:rPr>
          <w:color w:val="000000"/>
          <w:sz w:val="24"/>
          <w:szCs w:val="24"/>
          <w:rtl w:val="0"/>
        </w:rPr>
        <w:t xml:space="preserve">Resampling: Select </w:t>
      </w:r>
      <w:r w:rsidDel="00000000" w:rsidR="00000000" w:rsidRPr="00000000">
        <w:rPr>
          <w:b w:val="1"/>
          <w:color w:val="000000"/>
          <w:sz w:val="24"/>
          <w:szCs w:val="24"/>
          <w:rtl w:val="0"/>
        </w:rPr>
        <w:t xml:space="preserve">Raster</w:t>
      </w:r>
      <w:r w:rsidDel="00000000" w:rsidR="00000000" w:rsidRPr="00000000">
        <w:rPr>
          <w:color w:val="000000"/>
          <w:sz w:val="24"/>
          <w:szCs w:val="24"/>
          <w:rtl w:val="0"/>
        </w:rPr>
        <w:t xml:space="preserve"> &gt; </w:t>
      </w:r>
      <w:r w:rsidDel="00000000" w:rsidR="00000000" w:rsidRPr="00000000">
        <w:rPr>
          <w:b w:val="1"/>
          <w:color w:val="000000"/>
          <w:sz w:val="24"/>
          <w:szCs w:val="24"/>
          <w:rtl w:val="0"/>
        </w:rPr>
        <w:t xml:space="preserve">Geometric operations</w:t>
      </w:r>
      <w:r w:rsidDel="00000000" w:rsidR="00000000" w:rsidRPr="00000000">
        <w:rPr>
          <w:color w:val="000000"/>
          <w:sz w:val="24"/>
          <w:szCs w:val="24"/>
          <w:rtl w:val="0"/>
        </w:rPr>
        <w:t xml:space="preserve"> &gt; </w:t>
      </w:r>
      <w:r w:rsidDel="00000000" w:rsidR="00000000" w:rsidRPr="00000000">
        <w:rPr>
          <w:b w:val="1"/>
          <w:color w:val="000000"/>
          <w:sz w:val="24"/>
          <w:szCs w:val="24"/>
          <w:rtl w:val="0"/>
        </w:rPr>
        <w:t xml:space="preserve">Resampling</w:t>
      </w:r>
      <w:r w:rsidDel="00000000" w:rsidR="00000000" w:rsidRPr="00000000">
        <w:rPr>
          <w:color w:val="000000"/>
        </w:rPr>
        <w:drawing>
          <wp:inline distB="114300" distT="114300" distL="114300" distR="114300">
            <wp:extent cx="5281613" cy="2514600"/>
            <wp:effectExtent b="0" l="0" r="0" t="0"/>
            <wp:docPr id="18" name="image9.png"/>
            <a:graphic>
              <a:graphicData uri="http://schemas.openxmlformats.org/drawingml/2006/picture">
                <pic:pic>
                  <pic:nvPicPr>
                    <pic:cNvPr id="0" name="image9.png"/>
                    <pic:cNvPicPr preferRelativeResize="0"/>
                  </pic:nvPicPr>
                  <pic:blipFill>
                    <a:blip r:embed="rId13"/>
                    <a:srcRect b="12820" l="0" r="0" t="0"/>
                    <a:stretch>
                      <a:fillRect/>
                    </a:stretch>
                  </pic:blipFill>
                  <pic:spPr>
                    <a:xfrm>
                      <a:off x="0" y="0"/>
                      <a:ext cx="5281613"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69">
      <w:pPr>
        <w:numPr>
          <w:ilvl w:val="0"/>
          <w:numId w:val="13"/>
        </w:numPr>
        <w:spacing w:before="0" w:line="276" w:lineRule="auto"/>
        <w:ind w:left="720" w:hanging="360"/>
        <w:rPr>
          <w:color w:val="000000"/>
          <w:sz w:val="24"/>
          <w:szCs w:val="24"/>
        </w:rPr>
      </w:pPr>
      <w:r w:rsidDel="00000000" w:rsidR="00000000" w:rsidRPr="00000000">
        <w:rPr>
          <w:color w:val="000000"/>
          <w:sz w:val="24"/>
          <w:szCs w:val="24"/>
          <w:rtl w:val="0"/>
        </w:rPr>
        <w:t xml:space="preserve">Take the subset of the image by </w:t>
      </w:r>
      <w:r w:rsidDel="00000000" w:rsidR="00000000" w:rsidRPr="00000000">
        <w:rPr>
          <w:color w:val="000000"/>
          <w:sz w:val="24"/>
          <w:szCs w:val="24"/>
          <w:highlight w:val="white"/>
          <w:rtl w:val="0"/>
        </w:rPr>
        <w:t xml:space="preserve">selecting on the </w:t>
      </w:r>
      <w:r w:rsidDel="00000000" w:rsidR="00000000" w:rsidRPr="00000000">
        <w:rPr>
          <w:b w:val="1"/>
          <w:color w:val="000000"/>
          <w:sz w:val="24"/>
          <w:szCs w:val="24"/>
          <w:highlight w:val="white"/>
          <w:rtl w:val="0"/>
        </w:rPr>
        <w:t xml:space="preserve">Menu</w:t>
      </w:r>
      <w:r w:rsidDel="00000000" w:rsidR="00000000" w:rsidRPr="00000000">
        <w:rPr>
          <w:color w:val="000000"/>
          <w:sz w:val="24"/>
          <w:szCs w:val="24"/>
          <w:highlight w:val="white"/>
          <w:rtl w:val="0"/>
        </w:rPr>
        <w:t xml:space="preserve"> panel </w:t>
      </w:r>
      <w:r w:rsidDel="00000000" w:rsidR="00000000" w:rsidRPr="00000000">
        <w:rPr>
          <w:b w:val="1"/>
          <w:color w:val="000000"/>
          <w:sz w:val="24"/>
          <w:szCs w:val="24"/>
          <w:highlight w:val="white"/>
          <w:rtl w:val="0"/>
        </w:rPr>
        <w:t xml:space="preserve">Raster</w:t>
      </w:r>
      <w:r w:rsidDel="00000000" w:rsidR="00000000" w:rsidRPr="00000000">
        <w:rPr>
          <w:color w:val="000000"/>
          <w:sz w:val="24"/>
          <w:szCs w:val="24"/>
          <w:highlight w:val="white"/>
          <w:rtl w:val="0"/>
        </w:rPr>
        <w:t xml:space="preserve"> &gt; </w:t>
      </w:r>
      <w:r w:rsidDel="00000000" w:rsidR="00000000" w:rsidRPr="00000000">
        <w:rPr>
          <w:b w:val="1"/>
          <w:color w:val="000000"/>
          <w:sz w:val="24"/>
          <w:szCs w:val="24"/>
          <w:highlight w:val="white"/>
          <w:rtl w:val="0"/>
        </w:rPr>
        <w:t xml:space="preserve">Subset</w:t>
      </w:r>
      <w:r w:rsidDel="00000000" w:rsidR="00000000" w:rsidRPr="00000000">
        <w:rPr>
          <w:color w:val="000000"/>
          <w:sz w:val="24"/>
          <w:szCs w:val="24"/>
          <w:rtl w:val="0"/>
        </w:rPr>
        <w:t xml:space="preserve"> . </w:t>
      </w:r>
      <w:r w:rsidDel="00000000" w:rsidR="00000000" w:rsidRPr="00000000">
        <w:rPr>
          <w:color w:val="000000"/>
          <w:sz w:val="24"/>
          <w:szCs w:val="24"/>
          <w:highlight w:val="white"/>
          <w:rtl w:val="0"/>
        </w:rPr>
        <w:t xml:space="preserve">Specify parameters of the region of interest and click OK button. SNAP will open the product with all metadata relevant to the subset.</w:t>
      </w:r>
      <w:r w:rsidDel="00000000" w:rsidR="00000000" w:rsidRPr="00000000">
        <w:rPr>
          <w:rtl w:val="0"/>
        </w:rPr>
      </w:r>
    </w:p>
    <w:p w:rsidR="00000000" w:rsidDel="00000000" w:rsidP="00000000" w:rsidRDefault="00000000" w:rsidRPr="00000000" w14:paraId="0000006A">
      <w:pPr>
        <w:spacing w:before="0" w:line="276" w:lineRule="auto"/>
        <w:ind w:left="720" w:hanging="270"/>
        <w:rPr>
          <w:color w:val="000000"/>
          <w:sz w:val="24"/>
          <w:szCs w:val="24"/>
        </w:rPr>
      </w:pPr>
      <w:r w:rsidDel="00000000" w:rsidR="00000000" w:rsidRPr="00000000">
        <w:rPr>
          <w:color w:val="000000"/>
          <w:sz w:val="24"/>
          <w:szCs w:val="24"/>
        </w:rPr>
        <w:drawing>
          <wp:inline distB="114300" distT="114300" distL="114300" distR="114300">
            <wp:extent cx="4757738" cy="2152650"/>
            <wp:effectExtent b="0" l="0" r="0" t="0"/>
            <wp:docPr id="19" name="image5.png"/>
            <a:graphic>
              <a:graphicData uri="http://schemas.openxmlformats.org/drawingml/2006/picture">
                <pic:pic>
                  <pic:nvPicPr>
                    <pic:cNvPr id="0" name="image5.png"/>
                    <pic:cNvPicPr preferRelativeResize="0"/>
                  </pic:nvPicPr>
                  <pic:blipFill>
                    <a:blip r:embed="rId9"/>
                    <a:srcRect b="8280" l="0" r="0" t="0"/>
                    <a:stretch>
                      <a:fillRect/>
                    </a:stretch>
                  </pic:blipFill>
                  <pic:spPr>
                    <a:xfrm>
                      <a:off x="0" y="0"/>
                      <a:ext cx="4757738"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before="0" w:line="276" w:lineRule="auto"/>
        <w:ind w:left="0" w:firstLine="0"/>
        <w:rPr>
          <w:color w:val="000000"/>
          <w:sz w:val="24"/>
          <w:szCs w:val="24"/>
        </w:rPr>
      </w:pPr>
      <w:r w:rsidDel="00000000" w:rsidR="00000000" w:rsidRPr="00000000">
        <w:rPr>
          <w:rtl w:val="0"/>
        </w:rPr>
      </w:r>
    </w:p>
    <w:p w:rsidR="00000000" w:rsidDel="00000000" w:rsidP="00000000" w:rsidRDefault="00000000" w:rsidRPr="00000000" w14:paraId="0000006C">
      <w:pPr>
        <w:spacing w:before="0" w:line="276" w:lineRule="auto"/>
        <w:ind w:left="0" w:firstLine="0"/>
        <w:rPr>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D">
      <w:pPr>
        <w:spacing w:before="0" w:line="276" w:lineRule="auto"/>
        <w:ind w:left="0" w:firstLine="0"/>
        <w:rPr>
          <w:color w:val="000000"/>
          <w:sz w:val="24"/>
          <w:szCs w:val="24"/>
        </w:rPr>
      </w:pPr>
      <w:r w:rsidDel="00000000" w:rsidR="00000000" w:rsidRPr="00000000">
        <w:rPr>
          <w:color w:val="000000"/>
          <w:sz w:val="24"/>
          <w:szCs w:val="24"/>
          <w:rtl w:val="0"/>
        </w:rPr>
        <w:t xml:space="preserve">Collocate SAR and Optical image:</w:t>
      </w:r>
    </w:p>
    <w:p w:rsidR="00000000" w:rsidDel="00000000" w:rsidP="00000000" w:rsidRDefault="00000000" w:rsidRPr="00000000" w14:paraId="0000006E">
      <w:pPr>
        <w:spacing w:before="0" w:line="276" w:lineRule="auto"/>
        <w:ind w:left="450" w:firstLine="0"/>
        <w:rPr>
          <w:color w:val="000000"/>
          <w:sz w:val="24"/>
          <w:szCs w:val="24"/>
        </w:rPr>
      </w:pPr>
      <w:r w:rsidDel="00000000" w:rsidR="00000000" w:rsidRPr="00000000">
        <w:rPr>
          <w:rtl w:val="0"/>
        </w:rPr>
      </w:r>
    </w:p>
    <w:p w:rsidR="00000000" w:rsidDel="00000000" w:rsidP="00000000" w:rsidRDefault="00000000" w:rsidRPr="00000000" w14:paraId="0000006F">
      <w:pPr>
        <w:numPr>
          <w:ilvl w:val="0"/>
          <w:numId w:val="4"/>
        </w:numPr>
        <w:spacing w:before="0" w:line="276" w:lineRule="auto"/>
        <w:ind w:left="720" w:hanging="360"/>
        <w:rPr>
          <w:color w:val="000000"/>
          <w:u w:val="none"/>
        </w:rPr>
      </w:pPr>
      <w:r w:rsidDel="00000000" w:rsidR="00000000" w:rsidRPr="00000000">
        <w:rPr>
          <w:color w:val="000000"/>
          <w:sz w:val="24"/>
          <w:szCs w:val="24"/>
          <w:rtl w:val="0"/>
        </w:rPr>
        <w:t xml:space="preserve">After these preprocessing steps, collocate the SAR and optical image to make both the images of same resolution and to make the image of same geo-coordinates using </w:t>
      </w:r>
      <w:r w:rsidDel="00000000" w:rsidR="00000000" w:rsidRPr="00000000">
        <w:rPr>
          <w:b w:val="1"/>
          <w:color w:val="000000"/>
          <w:sz w:val="24"/>
          <w:szCs w:val="24"/>
          <w:rtl w:val="0"/>
        </w:rPr>
        <w:t xml:space="preserve">Raster &gt; Geometric &gt; Collocate .</w:t>
      </w:r>
      <w:r w:rsidDel="00000000" w:rsidR="00000000" w:rsidRPr="00000000">
        <w:rPr>
          <w:color w:val="000000"/>
          <w:rtl w:val="0"/>
        </w:rPr>
        <w:t xml:space="preserve">   </w:t>
      </w:r>
      <w:r w:rsidDel="00000000" w:rsidR="00000000" w:rsidRPr="00000000">
        <w:rPr>
          <w:color w:val="000000"/>
        </w:rPr>
        <w:drawing>
          <wp:inline distB="114300" distT="114300" distL="114300" distR="114300">
            <wp:extent cx="4584812" cy="2490788"/>
            <wp:effectExtent b="0" l="0" r="0" t="0"/>
            <wp:docPr id="6"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4584812"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Heading2"/>
        <w:ind w:left="0" w:firstLine="0"/>
        <w:rPr/>
      </w:pPr>
      <w:bookmarkStart w:colFirst="0" w:colLast="0" w:name="_z93vp4gwhfh5" w:id="16"/>
      <w:bookmarkEnd w:id="16"/>
      <w:r w:rsidDel="00000000" w:rsidR="00000000" w:rsidRPr="00000000">
        <w:rPr>
          <w:rtl w:val="0"/>
        </w:rPr>
        <w:t xml:space="preserve">Processing</w:t>
      </w:r>
    </w:p>
    <w:p w:rsidR="00000000" w:rsidDel="00000000" w:rsidP="00000000" w:rsidRDefault="00000000" w:rsidRPr="00000000" w14:paraId="00000071">
      <w:pPr>
        <w:pStyle w:val="Heading2"/>
        <w:numPr>
          <w:ilvl w:val="0"/>
          <w:numId w:val="1"/>
        </w:numPr>
        <w:rPr>
          <w:color w:val="000000"/>
          <w:u w:val="none"/>
        </w:rPr>
      </w:pPr>
      <w:bookmarkStart w:colFirst="0" w:colLast="0" w:name="_syumafigiqdm" w:id="17"/>
      <w:bookmarkEnd w:id="17"/>
      <w:r w:rsidDel="00000000" w:rsidR="00000000" w:rsidRPr="00000000">
        <w:rPr>
          <w:color w:val="000000"/>
          <w:rtl w:val="0"/>
        </w:rPr>
        <w:t xml:space="preserve">Analyzing the threshold of Sigma VV band to create a water mask by the  histogram analysis and bandmath.</w:t>
      </w:r>
      <w:r w:rsidDel="00000000" w:rsidR="00000000" w:rsidRPr="00000000">
        <w:rPr>
          <w:color w:val="000000"/>
        </w:rPr>
        <w:drawing>
          <wp:inline distB="114300" distT="114300" distL="114300" distR="114300">
            <wp:extent cx="4131648" cy="1976438"/>
            <wp:effectExtent b="0" l="0" r="0" t="0"/>
            <wp:docPr id="15" name="image2.png"/>
            <a:graphic>
              <a:graphicData uri="http://schemas.openxmlformats.org/drawingml/2006/picture">
                <pic:pic>
                  <pic:nvPicPr>
                    <pic:cNvPr id="0" name="image2.png"/>
                    <pic:cNvPicPr preferRelativeResize="0"/>
                  </pic:nvPicPr>
                  <pic:blipFill>
                    <a:blip r:embed="rId15"/>
                    <a:srcRect b="12915" l="8333" r="25320" t="20111"/>
                    <a:stretch>
                      <a:fillRect/>
                    </a:stretch>
                  </pic:blipFill>
                  <pic:spPr>
                    <a:xfrm>
                      <a:off x="0" y="0"/>
                      <a:ext cx="4131648"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720" w:firstLine="0"/>
        <w:rPr>
          <w:color w:val="000000"/>
        </w:rPr>
      </w:pPr>
      <w:r w:rsidDel="00000000" w:rsidR="00000000" w:rsidRPr="00000000">
        <w:rPr>
          <w:color w:val="000000"/>
        </w:rPr>
        <w:drawing>
          <wp:inline distB="114300" distT="114300" distL="114300" distR="114300">
            <wp:extent cx="3890963" cy="2028825"/>
            <wp:effectExtent b="0" l="0" r="0" t="0"/>
            <wp:docPr id="13" name="image18.png"/>
            <a:graphic>
              <a:graphicData uri="http://schemas.openxmlformats.org/drawingml/2006/picture">
                <pic:pic>
                  <pic:nvPicPr>
                    <pic:cNvPr id="0" name="image18.png"/>
                    <pic:cNvPicPr preferRelativeResize="0"/>
                  </pic:nvPicPr>
                  <pic:blipFill>
                    <a:blip r:embed="rId16"/>
                    <a:srcRect b="17306" l="27463" r="20032" t="22646"/>
                    <a:stretch>
                      <a:fillRect/>
                    </a:stretch>
                  </pic:blipFill>
                  <pic:spPr>
                    <a:xfrm>
                      <a:off x="0" y="0"/>
                      <a:ext cx="3890963" cy="2028825"/>
                    </a:xfrm>
                    <a:prstGeom prst="rect"/>
                    <a:ln/>
                  </pic:spPr>
                </pic:pic>
              </a:graphicData>
            </a:graphic>
          </wp:inline>
        </w:drawing>
      </w:r>
      <w:r w:rsidDel="00000000" w:rsidR="00000000" w:rsidRPr="00000000">
        <w:rPr>
          <w:color w:val="000000"/>
          <w:rtl w:val="0"/>
        </w:rPr>
        <w:t xml:space="preserve">        </w:t>
      </w:r>
    </w:p>
    <w:p w:rsidR="00000000" w:rsidDel="00000000" w:rsidP="00000000" w:rsidRDefault="00000000" w:rsidRPr="00000000" w14:paraId="00000073">
      <w:pPr>
        <w:ind w:left="720" w:firstLine="0"/>
        <w:rPr>
          <w:color w:val="000000"/>
        </w:rPr>
      </w:pPr>
      <w:r w:rsidDel="00000000" w:rsidR="00000000" w:rsidRPr="00000000">
        <w:rPr>
          <w:color w:val="000000"/>
          <w:rtl w:val="0"/>
        </w:rPr>
        <w:t xml:space="preserve">2. Conversion of bands into their ascii value with the help of ENVI.</w:t>
      </w:r>
    </w:p>
    <w:p w:rsidR="00000000" w:rsidDel="00000000" w:rsidP="00000000" w:rsidRDefault="00000000" w:rsidRPr="00000000" w14:paraId="00000074">
      <w:pPr>
        <w:ind w:left="720" w:firstLine="0"/>
        <w:rPr>
          <w:color w:val="000000"/>
        </w:rPr>
      </w:pPr>
      <w:r w:rsidDel="00000000" w:rsidR="00000000" w:rsidRPr="00000000">
        <w:rPr>
          <w:color w:val="000000"/>
          <w:rtl w:val="0"/>
        </w:rPr>
        <w:t xml:space="preserve">3. Create bands of NDVI and RSWIR using band maths in ENVI.</w:t>
      </w:r>
    </w:p>
    <w:p w:rsidR="00000000" w:rsidDel="00000000" w:rsidP="00000000" w:rsidRDefault="00000000" w:rsidRPr="00000000" w14:paraId="00000075">
      <w:pPr>
        <w:ind w:left="0" w:firstLine="0"/>
        <w:rPr>
          <w:color w:val="000000"/>
        </w:rPr>
      </w:pPr>
      <w:r w:rsidDel="00000000" w:rsidR="00000000" w:rsidRPr="00000000">
        <w:rPr>
          <w:color w:val="000000"/>
          <w:rtl w:val="0"/>
        </w:rPr>
        <w:t xml:space="preserve">        </w:t>
      </w:r>
      <w:r w:rsidDel="00000000" w:rsidR="00000000" w:rsidRPr="00000000">
        <w:rPr>
          <w:color w:val="000000"/>
        </w:rPr>
        <w:drawing>
          <wp:inline distB="114300" distT="114300" distL="114300" distR="114300">
            <wp:extent cx="5095577" cy="3324225"/>
            <wp:effectExtent b="0" l="0" r="0" t="0"/>
            <wp:docPr id="1" name="image17.png"/>
            <a:graphic>
              <a:graphicData uri="http://schemas.openxmlformats.org/drawingml/2006/picture">
                <pic:pic>
                  <pic:nvPicPr>
                    <pic:cNvPr id="0" name="image17.png"/>
                    <pic:cNvPicPr preferRelativeResize="0"/>
                  </pic:nvPicPr>
                  <pic:blipFill>
                    <a:blip r:embed="rId17"/>
                    <a:srcRect b="15903" l="0" r="26311" t="0"/>
                    <a:stretch>
                      <a:fillRect/>
                    </a:stretch>
                  </pic:blipFill>
                  <pic:spPr>
                    <a:xfrm>
                      <a:off x="0" y="0"/>
                      <a:ext cx="5095577"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rPr>
          <w:color w:val="000000"/>
        </w:rPr>
      </w:pPr>
      <w:r w:rsidDel="00000000" w:rsidR="00000000" w:rsidRPr="00000000">
        <w:rPr>
          <w:rtl w:val="0"/>
        </w:rPr>
      </w:r>
    </w:p>
    <w:p w:rsidR="00000000" w:rsidDel="00000000" w:rsidP="00000000" w:rsidRDefault="00000000" w:rsidRPr="00000000" w14:paraId="00000077">
      <w:pPr>
        <w:ind w:left="0" w:firstLine="0"/>
        <w:rPr>
          <w:color w:val="000000"/>
          <w:sz w:val="24"/>
          <w:szCs w:val="24"/>
        </w:rPr>
      </w:pPr>
      <w:r w:rsidDel="00000000" w:rsidR="00000000" w:rsidRPr="00000000">
        <w:rPr>
          <w:color w:val="000000"/>
          <w:sz w:val="24"/>
          <w:szCs w:val="24"/>
          <w:rtl w:val="0"/>
        </w:rPr>
        <w:t xml:space="preserve">Training and testing </w:t>
      </w:r>
    </w:p>
    <w:p w:rsidR="00000000" w:rsidDel="00000000" w:rsidP="00000000" w:rsidRDefault="00000000" w:rsidRPr="00000000" w14:paraId="00000078">
      <w:pPr>
        <w:numPr>
          <w:ilvl w:val="0"/>
          <w:numId w:val="14"/>
        </w:numPr>
        <w:spacing w:after="0" w:afterAutospacing="0"/>
        <w:ind w:left="720" w:hanging="360"/>
        <w:rPr>
          <w:color w:val="000000"/>
          <w:u w:val="none"/>
        </w:rPr>
      </w:pPr>
      <w:r w:rsidDel="00000000" w:rsidR="00000000" w:rsidRPr="00000000">
        <w:rPr>
          <w:color w:val="000000"/>
          <w:rtl w:val="0"/>
        </w:rPr>
        <w:t xml:space="preserve">Now, programatically, select  one image  for training and  another image  for testing.</w:t>
      </w:r>
    </w:p>
    <w:p w:rsidR="00000000" w:rsidDel="00000000" w:rsidP="00000000" w:rsidRDefault="00000000" w:rsidRPr="00000000" w14:paraId="00000079">
      <w:pPr>
        <w:numPr>
          <w:ilvl w:val="0"/>
          <w:numId w:val="14"/>
        </w:numPr>
        <w:spacing w:after="0" w:afterAutospacing="0" w:before="0" w:beforeAutospacing="0"/>
        <w:ind w:left="720" w:hanging="360"/>
        <w:rPr>
          <w:color w:val="000000"/>
          <w:u w:val="none"/>
        </w:rPr>
      </w:pPr>
      <w:r w:rsidDel="00000000" w:rsidR="00000000" w:rsidRPr="00000000">
        <w:rPr>
          <w:color w:val="000000"/>
          <w:rtl w:val="0"/>
        </w:rPr>
        <w:t xml:space="preserve">Train the classifier with the decision tree algorithm.</w:t>
      </w:r>
    </w:p>
    <w:p w:rsidR="00000000" w:rsidDel="00000000" w:rsidP="00000000" w:rsidRDefault="00000000" w:rsidRPr="00000000" w14:paraId="0000007A">
      <w:pPr>
        <w:numPr>
          <w:ilvl w:val="0"/>
          <w:numId w:val="14"/>
        </w:numPr>
        <w:spacing w:after="0" w:afterAutospacing="0" w:before="0" w:beforeAutospacing="0"/>
        <w:ind w:left="720" w:hanging="360"/>
        <w:rPr>
          <w:color w:val="000000"/>
          <w:u w:val="none"/>
        </w:rPr>
      </w:pPr>
      <w:r w:rsidDel="00000000" w:rsidR="00000000" w:rsidRPr="00000000">
        <w:rPr>
          <w:color w:val="000000"/>
          <w:rtl w:val="0"/>
        </w:rPr>
        <w:t xml:space="preserve">Test on both of the datasets for both April-dataset and August-dataset.</w:t>
      </w:r>
    </w:p>
    <w:p w:rsidR="00000000" w:rsidDel="00000000" w:rsidP="00000000" w:rsidRDefault="00000000" w:rsidRPr="00000000" w14:paraId="0000007B">
      <w:pPr>
        <w:numPr>
          <w:ilvl w:val="0"/>
          <w:numId w:val="14"/>
        </w:numPr>
        <w:spacing w:after="0" w:afterAutospacing="0" w:before="0" w:beforeAutospacing="0"/>
        <w:ind w:left="720" w:hanging="360"/>
        <w:rPr>
          <w:color w:val="000000"/>
          <w:u w:val="none"/>
        </w:rPr>
      </w:pPr>
      <w:r w:rsidDel="00000000" w:rsidR="00000000" w:rsidRPr="00000000">
        <w:rPr>
          <w:color w:val="000000"/>
          <w:rtl w:val="0"/>
        </w:rPr>
        <w:t xml:space="preserve">Subtract the tested flooded image with a non-flooded image to remove permanent water bodies.</w:t>
      </w:r>
    </w:p>
    <w:p w:rsidR="00000000" w:rsidDel="00000000" w:rsidP="00000000" w:rsidRDefault="00000000" w:rsidRPr="00000000" w14:paraId="0000007C">
      <w:pPr>
        <w:numPr>
          <w:ilvl w:val="0"/>
          <w:numId w:val="14"/>
        </w:numPr>
        <w:spacing w:before="0" w:beforeAutospacing="0"/>
        <w:ind w:left="720" w:hanging="360"/>
        <w:rPr>
          <w:color w:val="000000"/>
          <w:u w:val="none"/>
        </w:rPr>
      </w:pPr>
      <w:r w:rsidDel="00000000" w:rsidR="00000000" w:rsidRPr="00000000">
        <w:rPr>
          <w:color w:val="000000"/>
          <w:rtl w:val="0"/>
        </w:rPr>
        <w:t xml:space="preserve">Now overlay the resulted image on the google earth for the end user to see.</w:t>
      </w:r>
    </w:p>
    <w:p w:rsidR="00000000" w:rsidDel="00000000" w:rsidP="00000000" w:rsidRDefault="00000000" w:rsidRPr="00000000" w14:paraId="0000007D">
      <w:pPr>
        <w:pStyle w:val="Heading1"/>
        <w:rPr>
          <w:sz w:val="36"/>
          <w:szCs w:val="36"/>
        </w:rPr>
      </w:pPr>
      <w:bookmarkStart w:colFirst="0" w:colLast="0" w:name="_6ae0ssq32hn" w:id="18"/>
      <w:bookmarkEnd w:id="18"/>
      <w:r w:rsidDel="00000000" w:rsidR="00000000" w:rsidRPr="00000000">
        <w:rPr>
          <w:sz w:val="36"/>
          <w:szCs w:val="36"/>
          <w:rtl w:val="0"/>
        </w:rPr>
        <w:t xml:space="preserve">Software/data requirements</w:t>
      </w:r>
    </w:p>
    <w:p w:rsidR="00000000" w:rsidDel="00000000" w:rsidP="00000000" w:rsidRDefault="00000000" w:rsidRPr="00000000" w14:paraId="0000007E">
      <w:pPr>
        <w:widowControl w:val="0"/>
        <w:numPr>
          <w:ilvl w:val="0"/>
          <w:numId w:val="9"/>
        </w:numPr>
        <w:spacing w:after="0" w:afterAutospacing="0" w:before="120" w:line="240" w:lineRule="auto"/>
        <w:ind w:left="720" w:hanging="360"/>
        <w:jc w:val="both"/>
        <w:rPr>
          <w:rFonts w:ascii="Roboto Light" w:cs="Roboto Light" w:eastAsia="Roboto Light" w:hAnsi="Roboto Light"/>
          <w:color w:val="000000"/>
          <w:sz w:val="22"/>
          <w:szCs w:val="22"/>
        </w:rPr>
      </w:pPr>
      <w:r w:rsidDel="00000000" w:rsidR="00000000" w:rsidRPr="00000000">
        <w:rPr>
          <w:rFonts w:ascii="Roboto Light" w:cs="Roboto Light" w:eastAsia="Roboto Light" w:hAnsi="Roboto Light"/>
          <w:color w:val="000000"/>
          <w:rtl w:val="0"/>
        </w:rPr>
        <w:t xml:space="preserve">The raw data for SAR and optical images of </w:t>
      </w:r>
      <w:r w:rsidDel="00000000" w:rsidR="00000000" w:rsidRPr="00000000">
        <w:rPr>
          <w:rFonts w:ascii="Roboto Light" w:cs="Roboto Light" w:eastAsia="Roboto Light" w:hAnsi="Roboto Light"/>
          <w:i w:val="1"/>
          <w:color w:val="000000"/>
          <w:rtl w:val="0"/>
        </w:rPr>
        <w:t xml:space="preserve">Sentinel 1, Ground Range Detected (GRD),</w:t>
      </w:r>
      <w:r w:rsidDel="00000000" w:rsidR="00000000" w:rsidRPr="00000000">
        <w:rPr>
          <w:rFonts w:ascii="Roboto Light" w:cs="Roboto Light" w:eastAsia="Roboto Light" w:hAnsi="Roboto Light"/>
          <w:color w:val="000000"/>
          <w:rtl w:val="0"/>
        </w:rPr>
        <w:t xml:space="preserve"> and different polarizations is obtained from </w:t>
      </w:r>
      <w:hyperlink r:id="rId18">
        <w:r w:rsidDel="00000000" w:rsidR="00000000" w:rsidRPr="00000000">
          <w:rPr>
            <w:rFonts w:ascii="Roboto Light" w:cs="Roboto Light" w:eastAsia="Roboto Light" w:hAnsi="Roboto Light"/>
            <w:color w:val="000000"/>
            <w:u w:val="single"/>
            <w:rtl w:val="0"/>
          </w:rPr>
          <w:t xml:space="preserve">https://scihub.copernicus.eu</w:t>
        </w:r>
      </w:hyperlink>
      <w:r w:rsidDel="00000000" w:rsidR="00000000" w:rsidRPr="00000000">
        <w:rPr>
          <w:rFonts w:ascii="Roboto Light" w:cs="Roboto Light" w:eastAsia="Roboto Light" w:hAnsi="Roboto Light"/>
          <w:color w:val="000000"/>
          <w:rtl w:val="0"/>
        </w:rPr>
        <w:t xml:space="preserve"> </w:t>
      </w:r>
    </w:p>
    <w:p w:rsidR="00000000" w:rsidDel="00000000" w:rsidP="00000000" w:rsidRDefault="00000000" w:rsidRPr="00000000" w14:paraId="0000007F">
      <w:pPr>
        <w:widowControl w:val="0"/>
        <w:numPr>
          <w:ilvl w:val="0"/>
          <w:numId w:val="9"/>
        </w:numPr>
        <w:spacing w:before="0" w:beforeAutospacing="0" w:line="240" w:lineRule="auto"/>
        <w:ind w:left="720" w:hanging="360"/>
        <w:jc w:val="both"/>
        <w:rPr>
          <w:color w:val="000000"/>
          <w:sz w:val="22"/>
          <w:szCs w:val="22"/>
        </w:rPr>
      </w:pPr>
      <w:r w:rsidDel="00000000" w:rsidR="00000000" w:rsidRPr="00000000">
        <w:rPr>
          <w:rFonts w:ascii="Roboto Light" w:cs="Roboto Light" w:eastAsia="Roboto Light" w:hAnsi="Roboto Light"/>
          <w:color w:val="000000"/>
          <w:rtl w:val="0"/>
        </w:rPr>
        <w:t xml:space="preserve">Processing of the images including </w:t>
      </w:r>
      <w:r w:rsidDel="00000000" w:rsidR="00000000" w:rsidRPr="00000000">
        <w:rPr>
          <w:rFonts w:ascii="Roboto Light" w:cs="Roboto Light" w:eastAsia="Roboto Light" w:hAnsi="Roboto Light"/>
          <w:i w:val="1"/>
          <w:color w:val="000000"/>
          <w:rtl w:val="0"/>
        </w:rPr>
        <w:t xml:space="preserve">calibration, noise and speckle reduction, cloud removal, pixel-based mathematical operations and masking</w:t>
      </w:r>
      <w:r w:rsidDel="00000000" w:rsidR="00000000" w:rsidRPr="00000000">
        <w:rPr>
          <w:rFonts w:ascii="Roboto Light" w:cs="Roboto Light" w:eastAsia="Roboto Light" w:hAnsi="Roboto Light"/>
          <w:color w:val="000000"/>
          <w:rtl w:val="0"/>
        </w:rPr>
        <w:t xml:space="preserve"> is done by </w:t>
      </w:r>
      <w:r w:rsidDel="00000000" w:rsidR="00000000" w:rsidRPr="00000000">
        <w:rPr>
          <w:b w:val="1"/>
          <w:color w:val="000000"/>
          <w:rtl w:val="0"/>
        </w:rPr>
        <w:t xml:space="preserve">Sentinel Application Platform (SNAP).</w:t>
      </w:r>
    </w:p>
    <w:p w:rsidR="00000000" w:rsidDel="00000000" w:rsidP="00000000" w:rsidRDefault="00000000" w:rsidRPr="00000000" w14:paraId="00000080">
      <w:pPr>
        <w:widowControl w:val="0"/>
        <w:spacing w:before="120" w:line="240" w:lineRule="auto"/>
        <w:ind w:left="720" w:firstLine="0"/>
        <w:jc w:val="both"/>
        <w:rPr>
          <w:b w:val="1"/>
          <w:color w:val="000000"/>
        </w:rPr>
      </w:pPr>
      <w:r w:rsidDel="00000000" w:rsidR="00000000" w:rsidRPr="00000000">
        <w:rPr>
          <w:rtl w:val="0"/>
        </w:rPr>
      </w:r>
    </w:p>
    <w:p w:rsidR="00000000" w:rsidDel="00000000" w:rsidP="00000000" w:rsidRDefault="00000000" w:rsidRPr="00000000" w14:paraId="00000081">
      <w:pPr>
        <w:widowControl w:val="0"/>
        <w:numPr>
          <w:ilvl w:val="0"/>
          <w:numId w:val="9"/>
        </w:numPr>
        <w:spacing w:after="0" w:afterAutospacing="0" w:before="120" w:line="240" w:lineRule="auto"/>
        <w:ind w:left="720" w:hanging="360"/>
        <w:jc w:val="both"/>
        <w:rPr>
          <w:color w:val="000000"/>
        </w:rPr>
      </w:pPr>
      <w:r w:rsidDel="00000000" w:rsidR="00000000" w:rsidRPr="00000000">
        <w:rPr>
          <w:rFonts w:ascii="Roboto Light" w:cs="Roboto Light" w:eastAsia="Roboto Light" w:hAnsi="Roboto Light"/>
          <w:color w:val="000000"/>
          <w:rtl w:val="0"/>
        </w:rPr>
        <w:t xml:space="preserve">Data conversion and Band Maths creation of different attributes was done using </w:t>
      </w:r>
      <w:r w:rsidDel="00000000" w:rsidR="00000000" w:rsidRPr="00000000">
        <w:rPr>
          <w:b w:val="1"/>
          <w:color w:val="000000"/>
          <w:rtl w:val="0"/>
        </w:rPr>
        <w:t xml:space="preserve">Exelis Envi.</w:t>
      </w:r>
    </w:p>
    <w:p w:rsidR="00000000" w:rsidDel="00000000" w:rsidP="00000000" w:rsidRDefault="00000000" w:rsidRPr="00000000" w14:paraId="00000082">
      <w:pPr>
        <w:widowControl w:val="0"/>
        <w:numPr>
          <w:ilvl w:val="0"/>
          <w:numId w:val="9"/>
        </w:numPr>
        <w:spacing w:before="0" w:beforeAutospacing="0" w:line="240" w:lineRule="auto"/>
        <w:ind w:left="720" w:hanging="360"/>
        <w:jc w:val="both"/>
        <w:rPr>
          <w:b w:val="1"/>
          <w:color w:val="000000"/>
          <w:u w:val="none"/>
        </w:rPr>
      </w:pPr>
      <w:r w:rsidDel="00000000" w:rsidR="00000000" w:rsidRPr="00000000">
        <w:rPr>
          <w:rFonts w:ascii="Roboto Light" w:cs="Roboto Light" w:eastAsia="Roboto Light" w:hAnsi="Roboto Light"/>
          <w:color w:val="000000"/>
          <w:rtl w:val="0"/>
        </w:rPr>
        <w:t xml:space="preserve">Training and testing of the flooded image is done on </w:t>
      </w:r>
      <w:r w:rsidDel="00000000" w:rsidR="00000000" w:rsidRPr="00000000">
        <w:rPr>
          <w:b w:val="1"/>
          <w:color w:val="000000"/>
          <w:rtl w:val="0"/>
        </w:rPr>
        <w:t xml:space="preserve">jupyter notebook</w:t>
      </w:r>
      <w:r w:rsidDel="00000000" w:rsidR="00000000" w:rsidRPr="00000000">
        <w:rPr>
          <w:rFonts w:ascii="Roboto Light" w:cs="Roboto Light" w:eastAsia="Roboto Light" w:hAnsi="Roboto Light"/>
          <w:color w:val="000000"/>
          <w:rtl w:val="0"/>
        </w:rPr>
        <w:t xml:space="preserve"> using </w:t>
      </w:r>
      <w:r w:rsidDel="00000000" w:rsidR="00000000" w:rsidRPr="00000000">
        <w:rPr>
          <w:b w:val="1"/>
          <w:color w:val="000000"/>
          <w:rtl w:val="0"/>
        </w:rPr>
        <w:t xml:space="preserve">python.</w:t>
      </w:r>
      <w:r w:rsidDel="00000000" w:rsidR="00000000" w:rsidRPr="00000000">
        <w:rPr>
          <w:rtl w:val="0"/>
        </w:rPr>
      </w:r>
    </w:p>
    <w:p w:rsidR="00000000" w:rsidDel="00000000" w:rsidP="00000000" w:rsidRDefault="00000000" w:rsidRPr="00000000" w14:paraId="00000083">
      <w:pPr>
        <w:pStyle w:val="Heading1"/>
        <w:rPr>
          <w:sz w:val="36"/>
          <w:szCs w:val="36"/>
        </w:rPr>
      </w:pPr>
      <w:bookmarkStart w:colFirst="0" w:colLast="0" w:name="_vardjvrr9qks" w:id="19"/>
      <w:bookmarkEnd w:id="19"/>
      <w:r w:rsidDel="00000000" w:rsidR="00000000" w:rsidRPr="00000000">
        <w:rPr>
          <w:sz w:val="36"/>
          <w:szCs w:val="36"/>
          <w:rtl w:val="0"/>
        </w:rPr>
        <w:t xml:space="preserve">Results</w:t>
      </w:r>
    </w:p>
    <w:p w:rsidR="00000000" w:rsidDel="00000000" w:rsidP="00000000" w:rsidRDefault="00000000" w:rsidRPr="00000000" w14:paraId="00000084">
      <w:pPr>
        <w:rPr>
          <w:color w:val="000000"/>
        </w:rPr>
      </w:pPr>
      <w:r w:rsidDel="00000000" w:rsidR="00000000" w:rsidRPr="00000000">
        <w:rPr>
          <w:color w:val="000000"/>
          <w:rtl w:val="0"/>
        </w:rPr>
        <w:t xml:space="preserve">Accuracy achieved using decision tree = 99.65%</w:t>
      </w:r>
    </w:p>
    <w:p w:rsidR="00000000" w:rsidDel="00000000" w:rsidP="00000000" w:rsidRDefault="00000000" w:rsidRPr="00000000" w14:paraId="00000085">
      <w:pPr>
        <w:rPr>
          <w:color w:val="000000"/>
        </w:rPr>
      </w:pPr>
      <w:r w:rsidDel="00000000" w:rsidR="00000000" w:rsidRPr="00000000">
        <w:rPr>
          <w:color w:val="000000"/>
          <w:rtl w:val="0"/>
        </w:rPr>
        <w:t xml:space="preserve">Average precision-recall score = 0.96</w:t>
      </w:r>
    </w:p>
    <w:p w:rsidR="00000000" w:rsidDel="00000000" w:rsidP="00000000" w:rsidRDefault="00000000" w:rsidRPr="00000000" w14:paraId="00000086">
      <w:pPr>
        <w:rPr>
          <w:color w:val="000000"/>
        </w:rPr>
      </w:pPr>
      <w:r w:rsidDel="00000000" w:rsidR="00000000" w:rsidRPr="00000000">
        <w:rPr>
          <w:color w:val="000000"/>
        </w:rPr>
        <w:drawing>
          <wp:inline distB="114300" distT="114300" distL="114300" distR="114300">
            <wp:extent cx="5424488" cy="2946957"/>
            <wp:effectExtent b="0" l="0" r="0" t="0"/>
            <wp:docPr id="12"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424488" cy="2946957"/>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color w:val="000000"/>
        </w:rPr>
      </w:pPr>
      <w:r w:rsidDel="00000000" w:rsidR="00000000" w:rsidRPr="00000000">
        <w:rPr>
          <w:rtl w:val="0"/>
        </w:rPr>
      </w:r>
    </w:p>
    <w:p w:rsidR="00000000" w:rsidDel="00000000" w:rsidP="00000000" w:rsidRDefault="00000000" w:rsidRPr="00000000" w14:paraId="00000088">
      <w:pPr>
        <w:rPr>
          <w:color w:val="000000"/>
        </w:rPr>
      </w:pPr>
      <w:r w:rsidDel="00000000" w:rsidR="00000000" w:rsidRPr="00000000">
        <w:rPr>
          <w:color w:val="000000"/>
          <w:rtl w:val="0"/>
        </w:rPr>
        <w:t xml:space="preserve">Confusion-matrix:</w:t>
      </w:r>
    </w:p>
    <w:p w:rsidR="00000000" w:rsidDel="00000000" w:rsidP="00000000" w:rsidRDefault="00000000" w:rsidRPr="00000000" w14:paraId="00000089">
      <w:pPr>
        <w:rPr>
          <w:color w:val="000000"/>
        </w:rPr>
      </w:pPr>
      <w:r w:rsidDel="00000000" w:rsidR="00000000" w:rsidRPr="00000000">
        <w:rPr>
          <w:color w:val="000000"/>
        </w:rPr>
        <w:drawing>
          <wp:inline distB="114300" distT="114300" distL="114300" distR="114300">
            <wp:extent cx="5943600" cy="495300"/>
            <wp:effectExtent b="0" l="0" r="0" t="0"/>
            <wp:docPr id="9"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color w:val="000000"/>
        </w:rPr>
      </w:pPr>
      <w:r w:rsidDel="00000000" w:rsidR="00000000" w:rsidRPr="00000000">
        <w:rPr>
          <w:color w:val="000000"/>
          <w:rtl w:val="0"/>
        </w:rPr>
        <w:t xml:space="preserve">Average precision-recall:</w:t>
      </w:r>
    </w:p>
    <w:p w:rsidR="00000000" w:rsidDel="00000000" w:rsidP="00000000" w:rsidRDefault="00000000" w:rsidRPr="00000000" w14:paraId="0000008B">
      <w:pPr>
        <w:rPr>
          <w:color w:val="000000"/>
        </w:rPr>
      </w:pPr>
      <w:r w:rsidDel="00000000" w:rsidR="00000000" w:rsidRPr="00000000">
        <w:rPr>
          <w:color w:val="000000"/>
        </w:rPr>
        <w:drawing>
          <wp:inline distB="114300" distT="114300" distL="114300" distR="114300">
            <wp:extent cx="5943600" cy="698500"/>
            <wp:effectExtent b="0" l="0" r="0" t="0"/>
            <wp:docPr id="3"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color w:val="000000"/>
        </w:rPr>
      </w:pPr>
      <w:r w:rsidDel="00000000" w:rsidR="00000000" w:rsidRPr="00000000">
        <w:rPr>
          <w:color w:val="000000"/>
          <w:rtl w:val="0"/>
        </w:rPr>
        <w:t xml:space="preserve">Accuracy:</w:t>
      </w:r>
    </w:p>
    <w:p w:rsidR="00000000" w:rsidDel="00000000" w:rsidP="00000000" w:rsidRDefault="00000000" w:rsidRPr="00000000" w14:paraId="0000008D">
      <w:pPr>
        <w:rPr>
          <w:color w:val="000000"/>
        </w:rPr>
      </w:pPr>
      <w:r w:rsidDel="00000000" w:rsidR="00000000" w:rsidRPr="00000000">
        <w:rPr>
          <w:color w:val="000000"/>
        </w:rPr>
        <w:drawing>
          <wp:inline distB="114300" distT="114300" distL="114300" distR="114300">
            <wp:extent cx="5943600" cy="419100"/>
            <wp:effectExtent b="0" l="0" r="0" t="0"/>
            <wp:docPr id="10"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color w:val="000000"/>
        </w:rPr>
      </w:pPr>
      <w:r w:rsidDel="00000000" w:rsidR="00000000" w:rsidRPr="00000000">
        <w:rPr>
          <w:rtl w:val="0"/>
        </w:rPr>
      </w:r>
    </w:p>
    <w:p w:rsidR="00000000" w:rsidDel="00000000" w:rsidP="00000000" w:rsidRDefault="00000000" w:rsidRPr="00000000" w14:paraId="0000008F">
      <w:pPr>
        <w:pStyle w:val="Heading1"/>
        <w:rPr>
          <w:sz w:val="36"/>
          <w:szCs w:val="36"/>
        </w:rPr>
      </w:pPr>
      <w:bookmarkStart w:colFirst="0" w:colLast="0" w:name="_7mt38jyu5zj5" w:id="20"/>
      <w:bookmarkEnd w:id="20"/>
      <w:r w:rsidDel="00000000" w:rsidR="00000000" w:rsidRPr="00000000">
        <w:rPr>
          <w:sz w:val="36"/>
          <w:szCs w:val="36"/>
          <w:rtl w:val="0"/>
        </w:rPr>
        <w:t xml:space="preserve">Conclusion</w:t>
      </w:r>
    </w:p>
    <w:p w:rsidR="00000000" w:rsidDel="00000000" w:rsidP="00000000" w:rsidRDefault="00000000" w:rsidRPr="00000000" w14:paraId="00000090">
      <w:pPr>
        <w:rPr>
          <w:color w:val="000000"/>
        </w:rPr>
      </w:pPr>
      <w:r w:rsidDel="00000000" w:rsidR="00000000" w:rsidRPr="00000000">
        <w:rPr>
          <w:color w:val="000000"/>
          <w:rtl w:val="0"/>
        </w:rPr>
        <w:t xml:space="preserve">The proposed method aims at providing end users and decision makers with a new supervised tool for rapid flood mapping to support the first response to this kind of events.</w:t>
      </w:r>
    </w:p>
    <w:p w:rsidR="00000000" w:rsidDel="00000000" w:rsidP="00000000" w:rsidRDefault="00000000" w:rsidRPr="00000000" w14:paraId="00000091">
      <w:pPr>
        <w:rPr>
          <w:color w:val="000000"/>
        </w:rPr>
      </w:pPr>
      <w:r w:rsidDel="00000000" w:rsidR="00000000" w:rsidRPr="00000000">
        <w:rPr>
          <w:color w:val="000000"/>
          <w:rtl w:val="0"/>
        </w:rPr>
        <w:t xml:space="preserve">Earlier standard for performing flood detection was using Optical Images which had many disadvantages like cloud cover, data available only for day-time. Our research performed this with SAR imagery which is an improvement over these limitations i.e. absolutely no cloud cover and  availability of 24 hours data. </w:t>
      </w:r>
    </w:p>
    <w:p w:rsidR="00000000" w:rsidDel="00000000" w:rsidP="00000000" w:rsidRDefault="00000000" w:rsidRPr="00000000" w14:paraId="00000092">
      <w:pPr>
        <w:rPr>
          <w:color w:val="000000"/>
        </w:rPr>
      </w:pPr>
      <w:r w:rsidDel="00000000" w:rsidR="00000000" w:rsidRPr="00000000">
        <w:rPr>
          <w:color w:val="000000"/>
          <w:rtl w:val="0"/>
        </w:rPr>
        <w:t xml:space="preserve">During scarce SAR dataset, our model could help predict similar results with optical images only.</w:t>
      </w:r>
    </w:p>
    <w:p w:rsidR="00000000" w:rsidDel="00000000" w:rsidP="00000000" w:rsidRDefault="00000000" w:rsidRPr="00000000" w14:paraId="00000093">
      <w:pPr>
        <w:rPr>
          <w:color w:val="000000"/>
        </w:rPr>
      </w:pPr>
      <w:r w:rsidDel="00000000" w:rsidR="00000000" w:rsidRPr="00000000">
        <w:rPr>
          <w:color w:val="000000"/>
          <w:rtl w:val="0"/>
        </w:rPr>
        <w:t xml:space="preserve">Accuracy obtained by other algorithms using RFP-L2 method (Rapid flood processor) were  k-mean—73%, SVM—73.4%,NN—76.6%, band ratio—75.0%, and difference image thresholding—66.1% &lt;“Unsupervised Rapid Flood Mapping Using Sentinel-1 GRD SAR Images Donato Amitrano , Gerardo Di Martino , Senior Member, IEEE, Antonio Iodice , Senior Member, IEEE, Daniele Riccio, Fellow, IEEE, and Giuseppe Ruello, Member, IEEE”&gt;.</w:t>
      </w:r>
    </w:p>
    <w:p w:rsidR="00000000" w:rsidDel="00000000" w:rsidP="00000000" w:rsidRDefault="00000000" w:rsidRPr="00000000" w14:paraId="00000094">
      <w:pPr>
        <w:rPr>
          <w:color w:val="000000"/>
        </w:rPr>
      </w:pPr>
      <w:r w:rsidDel="00000000" w:rsidR="00000000" w:rsidRPr="00000000">
        <w:rPr>
          <w:color w:val="000000"/>
          <w:rtl w:val="0"/>
        </w:rPr>
        <w:t xml:space="preserve">Our algorithm achieved an accuracy of 99.56% with 2.6k pixels labelled as flooded from a total of 4.5M points.</w:t>
      </w:r>
    </w:p>
    <w:p w:rsidR="00000000" w:rsidDel="00000000" w:rsidP="00000000" w:rsidRDefault="00000000" w:rsidRPr="00000000" w14:paraId="00000095">
      <w:pPr>
        <w:pStyle w:val="Heading1"/>
        <w:rPr/>
      </w:pPr>
      <w:bookmarkStart w:colFirst="0" w:colLast="0" w:name="_ogp52fyi6djo" w:id="21"/>
      <w:bookmarkEnd w:id="21"/>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1"/>
        <w:rPr>
          <w:sz w:val="36"/>
          <w:szCs w:val="36"/>
        </w:rPr>
      </w:pPr>
      <w:bookmarkStart w:colFirst="0" w:colLast="0" w:name="_f4p5tb9x1gcr" w:id="22"/>
      <w:bookmarkEnd w:id="22"/>
      <w:r w:rsidDel="00000000" w:rsidR="00000000" w:rsidRPr="00000000">
        <w:rPr>
          <w:sz w:val="36"/>
          <w:szCs w:val="36"/>
          <w:rtl w:val="0"/>
        </w:rPr>
        <w:t xml:space="preserve">Future prospects</w:t>
      </w:r>
    </w:p>
    <w:p w:rsidR="00000000" w:rsidDel="00000000" w:rsidP="00000000" w:rsidRDefault="00000000" w:rsidRPr="00000000" w14:paraId="00000097">
      <w:pPr>
        <w:numPr>
          <w:ilvl w:val="0"/>
          <w:numId w:val="3"/>
        </w:numPr>
        <w:ind w:left="720" w:hanging="360"/>
        <w:jc w:val="both"/>
        <w:rPr>
          <w:b w:val="1"/>
          <w:color w:val="000000"/>
        </w:rPr>
      </w:pPr>
      <w:r w:rsidDel="00000000" w:rsidR="00000000" w:rsidRPr="00000000">
        <w:rPr>
          <w:b w:val="1"/>
          <w:color w:val="000000"/>
          <w:rtl w:val="0"/>
        </w:rPr>
        <w:t xml:space="preserve">Make time-based flood prediction: </w:t>
      </w:r>
      <w:r w:rsidDel="00000000" w:rsidR="00000000" w:rsidRPr="00000000">
        <w:rPr>
          <w:color w:val="000000"/>
          <w:rtl w:val="0"/>
        </w:rPr>
        <w:t xml:space="preserve">With a series of images, flood prediction could be made by analyzing the patterns of suitable attributes. This would require a high level of processing power and a much greater dataset. </w:t>
      </w:r>
    </w:p>
    <w:p w:rsidR="00000000" w:rsidDel="00000000" w:rsidP="00000000" w:rsidRDefault="00000000" w:rsidRPr="00000000" w14:paraId="00000098">
      <w:pPr>
        <w:numPr>
          <w:ilvl w:val="0"/>
          <w:numId w:val="3"/>
        </w:numPr>
        <w:ind w:left="720" w:hanging="360"/>
        <w:jc w:val="both"/>
        <w:rPr>
          <w:color w:val="000000"/>
        </w:rPr>
      </w:pPr>
      <w:r w:rsidDel="00000000" w:rsidR="00000000" w:rsidRPr="00000000">
        <w:rPr>
          <w:b w:val="1"/>
          <w:color w:val="000000"/>
          <w:rtl w:val="0"/>
        </w:rPr>
        <w:t xml:space="preserve">Make GUI based alerts:</w:t>
      </w:r>
      <w:r w:rsidDel="00000000" w:rsidR="00000000" w:rsidRPr="00000000">
        <w:rPr>
          <w:color w:val="000000"/>
          <w:rtl w:val="0"/>
        </w:rPr>
        <w:t xml:space="preserve"> GUI based alarm system could alert the people where the flood detected regions are found. Further the functionality could be increased by predicting the floods in a region and alerting government and environmentalists about the flood activities.</w:t>
      </w:r>
    </w:p>
    <w:p w:rsidR="00000000" w:rsidDel="00000000" w:rsidP="00000000" w:rsidRDefault="00000000" w:rsidRPr="00000000" w14:paraId="00000099">
      <w:pPr>
        <w:pStyle w:val="Heading1"/>
        <w:rPr>
          <w:sz w:val="36"/>
          <w:szCs w:val="36"/>
        </w:rPr>
      </w:pPr>
      <w:bookmarkStart w:colFirst="0" w:colLast="0" w:name="_e1d8821hrraf" w:id="23"/>
      <w:bookmarkEnd w:id="23"/>
      <w:r w:rsidDel="00000000" w:rsidR="00000000" w:rsidRPr="00000000">
        <w:rPr>
          <w:sz w:val="36"/>
          <w:szCs w:val="36"/>
          <w:rtl w:val="0"/>
        </w:rPr>
        <w:t xml:space="preserve">FAQ</w:t>
      </w:r>
    </w:p>
    <w:p w:rsidR="00000000" w:rsidDel="00000000" w:rsidP="00000000" w:rsidRDefault="00000000" w:rsidRPr="00000000" w14:paraId="0000009A">
      <w:pPr>
        <w:numPr>
          <w:ilvl w:val="0"/>
          <w:numId w:val="11"/>
        </w:numPr>
        <w:ind w:left="720" w:hanging="360"/>
        <w:rPr>
          <w:color w:val="000000"/>
        </w:rPr>
      </w:pPr>
      <w:r w:rsidDel="00000000" w:rsidR="00000000" w:rsidRPr="00000000">
        <w:rPr>
          <w:color w:val="000000"/>
          <w:rtl w:val="0"/>
        </w:rPr>
        <w:t xml:space="preserve">Why is RSWIR a better attribute than GSWIR (Green Short Wave Infrared) and NDWI(Normalized Difference Water Index)?</w:t>
        <w:br w:type="textWrapping"/>
        <w:t xml:space="preserve"> “The comparative analysis of NDWI, RSWIR and GSWIR using spatial statistical techniques and visual interpretation suggests RSWIR to be more efficient for delineating water bodies during floods.”[1]</w:t>
      </w:r>
      <w:r w:rsidDel="00000000" w:rsidR="00000000" w:rsidRPr="00000000">
        <w:rPr>
          <w:rtl w:val="0"/>
        </w:rPr>
      </w:r>
    </w:p>
    <w:p w:rsidR="00000000" w:rsidDel="00000000" w:rsidP="00000000" w:rsidRDefault="00000000" w:rsidRPr="00000000" w14:paraId="0000009B">
      <w:pPr>
        <w:pStyle w:val="Heading1"/>
        <w:rPr>
          <w:color w:val="000000"/>
          <w:sz w:val="36"/>
          <w:szCs w:val="36"/>
        </w:rPr>
      </w:pPr>
      <w:bookmarkStart w:colFirst="0" w:colLast="0" w:name="_bvt1hlrcr9ex" w:id="24"/>
      <w:bookmarkEnd w:id="24"/>
      <w:r w:rsidDel="00000000" w:rsidR="00000000" w:rsidRPr="00000000">
        <w:rPr>
          <w:sz w:val="36"/>
          <w:szCs w:val="36"/>
          <w:rtl w:val="0"/>
        </w:rPr>
        <w:t xml:space="preserve">References</w:t>
      </w:r>
      <w:r w:rsidDel="00000000" w:rsidR="00000000" w:rsidRPr="00000000">
        <w:rPr>
          <w:rtl w:val="0"/>
        </w:rPr>
      </w:r>
    </w:p>
    <w:p w:rsidR="00000000" w:rsidDel="00000000" w:rsidP="00000000" w:rsidRDefault="00000000" w:rsidRPr="00000000" w14:paraId="0000009C">
      <w:pPr>
        <w:rPr>
          <w:color w:val="000000"/>
        </w:rPr>
      </w:pPr>
      <w:r w:rsidDel="00000000" w:rsidR="00000000" w:rsidRPr="00000000">
        <w:rPr>
          <w:color w:val="000000"/>
          <w:rtl w:val="0"/>
        </w:rPr>
        <w:t xml:space="preserve">[1] Flood monitoring and damage assessment using water indices: A case study of Pakistan flood-2012, Akhtar Ali Memon, Sher Muhammad, Said Rahman,, Mateeul Haq</w:t>
      </w:r>
    </w:p>
    <w:p w:rsidR="00000000" w:rsidDel="00000000" w:rsidP="00000000" w:rsidRDefault="00000000" w:rsidRPr="00000000" w14:paraId="0000009D">
      <w:pPr>
        <w:rPr>
          <w:color w:val="000000"/>
        </w:rPr>
      </w:pPr>
      <w:r w:rsidDel="00000000" w:rsidR="00000000" w:rsidRPr="00000000">
        <w:rPr>
          <w:rFonts w:ascii="Nova Mono" w:cs="Nova Mono" w:eastAsia="Nova Mono" w:hAnsi="Nova Mono"/>
          <w:color w:val="000000"/>
          <w:rtl w:val="0"/>
        </w:rPr>
        <w:t xml:space="preserve">[2] An approach for flood monitoring by the combined use of Landsat 8 optical imagery and COSMO-SkyMed radar imagery Xiaohua Tong a, ⇑ , Xin Luo a , Shuguang Liu b , Huan Xie a , Wei Chao a , Shuang Liu a , Shijie Liu a , A.N. Makhinov c , A.F. Makhinova c , Yuying Jiang a</w:t>
      </w:r>
    </w:p>
    <w:p w:rsidR="00000000" w:rsidDel="00000000" w:rsidP="00000000" w:rsidRDefault="00000000" w:rsidRPr="00000000" w14:paraId="0000009E">
      <w:pPr>
        <w:rPr>
          <w:color w:val="000000"/>
        </w:rPr>
      </w:pPr>
      <w:r w:rsidDel="00000000" w:rsidR="00000000" w:rsidRPr="00000000">
        <w:rPr>
          <w:color w:val="000000"/>
          <w:rtl w:val="0"/>
        </w:rPr>
        <w:t xml:space="preserve">[3] Multi-temporal synthetic aperture radar flood mapping using change detection M.A. Clement 1 , C.G. Kilsby 1,2 and P. Moore</w:t>
      </w:r>
    </w:p>
    <w:p w:rsidR="00000000" w:rsidDel="00000000" w:rsidP="00000000" w:rsidRDefault="00000000" w:rsidRPr="00000000" w14:paraId="0000009F">
      <w:pPr>
        <w:pStyle w:val="Heading1"/>
        <w:rPr>
          <w:sz w:val="36"/>
          <w:szCs w:val="36"/>
        </w:rPr>
      </w:pPr>
      <w:bookmarkStart w:colFirst="0" w:colLast="0" w:name="_8rnuilj4b9zq" w:id="25"/>
      <w:bookmarkEnd w:id="25"/>
      <w:r w:rsidDel="00000000" w:rsidR="00000000" w:rsidRPr="00000000">
        <w:rPr>
          <w:sz w:val="36"/>
          <w:szCs w:val="36"/>
          <w:rtl w:val="0"/>
        </w:rPr>
        <w:t xml:space="preserve">Comments:</w:t>
      </w:r>
    </w:p>
    <w:p w:rsidR="00000000" w:rsidDel="00000000" w:rsidP="00000000" w:rsidRDefault="00000000" w:rsidRPr="00000000" w14:paraId="000000A0">
      <w:pPr>
        <w:rPr>
          <w:color w:val="000000"/>
        </w:rPr>
      </w:pPr>
      <w:r w:rsidDel="00000000" w:rsidR="00000000" w:rsidRPr="00000000">
        <w:rPr>
          <w:rtl w:val="0"/>
        </w:rPr>
      </w:r>
    </w:p>
    <w:p w:rsidR="00000000" w:rsidDel="00000000" w:rsidP="00000000" w:rsidRDefault="00000000" w:rsidRPr="00000000" w14:paraId="000000A1">
      <w:pPr>
        <w:rPr>
          <w:color w:val="000000"/>
        </w:rPr>
      </w:pPr>
      <w:r w:rsidDel="00000000" w:rsidR="00000000" w:rsidRPr="00000000">
        <w:rPr>
          <w:rtl w:val="0"/>
        </w:rPr>
      </w:r>
    </w:p>
    <w:p w:rsidR="00000000" w:rsidDel="00000000" w:rsidP="00000000" w:rsidRDefault="00000000" w:rsidRPr="00000000" w14:paraId="000000A2">
      <w:pPr>
        <w:rPr>
          <w:color w:val="000000"/>
        </w:rPr>
      </w:pPr>
      <w:r w:rsidDel="00000000" w:rsidR="00000000" w:rsidRPr="00000000">
        <w:rPr>
          <w:rtl w:val="0"/>
        </w:rPr>
      </w:r>
    </w:p>
    <w:p w:rsidR="00000000" w:rsidDel="00000000" w:rsidP="00000000" w:rsidRDefault="00000000" w:rsidRPr="00000000" w14:paraId="000000A3">
      <w:pPr>
        <w:rPr>
          <w:color w:val="000000"/>
        </w:rPr>
      </w:pPr>
      <w:r w:rsidDel="00000000" w:rsidR="00000000" w:rsidRPr="00000000">
        <w:rPr>
          <w:rtl w:val="0"/>
        </w:rPr>
      </w:r>
    </w:p>
    <w:p w:rsidR="00000000" w:rsidDel="00000000" w:rsidP="00000000" w:rsidRDefault="00000000" w:rsidRPr="00000000" w14:paraId="000000A4">
      <w:pPr>
        <w:rPr>
          <w:color w:val="000000"/>
        </w:rPr>
      </w:pPr>
      <w:r w:rsidDel="00000000" w:rsidR="00000000" w:rsidRPr="00000000">
        <w:rPr>
          <w:rtl w:val="0"/>
        </w:rPr>
      </w:r>
    </w:p>
    <w:p w:rsidR="00000000" w:rsidDel="00000000" w:rsidP="00000000" w:rsidRDefault="00000000" w:rsidRPr="00000000" w14:paraId="000000A5">
      <w:pPr>
        <w:rPr>
          <w:color w:val="000000"/>
        </w:rPr>
      </w:pPr>
      <w:r w:rsidDel="00000000" w:rsidR="00000000" w:rsidRPr="00000000">
        <w:rPr>
          <w:rtl w:val="0"/>
        </w:rPr>
      </w:r>
    </w:p>
    <w:p w:rsidR="00000000" w:rsidDel="00000000" w:rsidP="00000000" w:rsidRDefault="00000000" w:rsidRPr="00000000" w14:paraId="000000A6">
      <w:pPr>
        <w:rPr>
          <w:color w:val="000000"/>
        </w:rPr>
      </w:pPr>
      <w:r w:rsidDel="00000000" w:rsidR="00000000" w:rsidRPr="00000000">
        <w:rPr>
          <w:rtl w:val="0"/>
        </w:rPr>
      </w:r>
    </w:p>
    <w:p w:rsidR="00000000" w:rsidDel="00000000" w:rsidP="00000000" w:rsidRDefault="00000000" w:rsidRPr="00000000" w14:paraId="000000A7">
      <w:pPr>
        <w:rPr>
          <w:color w:val="000000"/>
        </w:rPr>
      </w:pPr>
      <w:r w:rsidDel="00000000" w:rsidR="00000000" w:rsidRPr="00000000">
        <w:rPr>
          <w:rtl w:val="0"/>
        </w:rPr>
      </w:r>
    </w:p>
    <w:p w:rsidR="00000000" w:rsidDel="00000000" w:rsidP="00000000" w:rsidRDefault="00000000" w:rsidRPr="00000000" w14:paraId="000000A8">
      <w:pPr>
        <w:rPr>
          <w:color w:val="000000"/>
        </w:rPr>
      </w:pPr>
      <w:r w:rsidDel="00000000" w:rsidR="00000000" w:rsidRPr="00000000">
        <w:rPr>
          <w:rtl w:val="0"/>
        </w:rPr>
      </w:r>
    </w:p>
    <w:p w:rsidR="00000000" w:rsidDel="00000000" w:rsidP="00000000" w:rsidRDefault="00000000" w:rsidRPr="00000000" w14:paraId="000000A9">
      <w:pPr>
        <w:rPr>
          <w:color w:val="000000"/>
        </w:rPr>
      </w:pPr>
      <w:r w:rsidDel="00000000" w:rsidR="00000000" w:rsidRPr="00000000">
        <w:rPr>
          <w:rtl w:val="0"/>
        </w:rPr>
      </w:r>
    </w:p>
    <w:p w:rsidR="00000000" w:rsidDel="00000000" w:rsidP="00000000" w:rsidRDefault="00000000" w:rsidRPr="00000000" w14:paraId="000000AA">
      <w:pPr>
        <w:rPr>
          <w:color w:val="000000"/>
        </w:rPr>
      </w:pPr>
      <w:r w:rsidDel="00000000" w:rsidR="00000000" w:rsidRPr="00000000">
        <w:rPr>
          <w:rtl w:val="0"/>
        </w:rPr>
      </w:r>
    </w:p>
    <w:p w:rsidR="00000000" w:rsidDel="00000000" w:rsidP="00000000" w:rsidRDefault="00000000" w:rsidRPr="00000000" w14:paraId="000000AB">
      <w:pPr>
        <w:rPr>
          <w:color w:val="000000"/>
        </w:rPr>
      </w:pPr>
      <w:r w:rsidDel="00000000" w:rsidR="00000000" w:rsidRPr="00000000">
        <w:rPr>
          <w:rtl w:val="0"/>
        </w:rPr>
      </w:r>
    </w:p>
    <w:p w:rsidR="00000000" w:rsidDel="00000000" w:rsidP="00000000" w:rsidRDefault="00000000" w:rsidRPr="00000000" w14:paraId="000000AC">
      <w:pPr>
        <w:rPr>
          <w:color w:val="000000"/>
        </w:rPr>
      </w:pPr>
      <w:r w:rsidDel="00000000" w:rsidR="00000000" w:rsidRPr="00000000">
        <w:rPr>
          <w:rtl w:val="0"/>
        </w:rPr>
      </w:r>
    </w:p>
    <w:p w:rsidR="00000000" w:rsidDel="00000000" w:rsidP="00000000" w:rsidRDefault="00000000" w:rsidRPr="00000000" w14:paraId="000000AD">
      <w:pPr>
        <w:rPr>
          <w:color w:val="000000"/>
        </w:rPr>
      </w:pPr>
      <w:r w:rsidDel="00000000" w:rsidR="00000000" w:rsidRPr="00000000">
        <w:rPr>
          <w:rtl w:val="0"/>
        </w:rPr>
      </w:r>
    </w:p>
    <w:p w:rsidR="00000000" w:rsidDel="00000000" w:rsidP="00000000" w:rsidRDefault="00000000" w:rsidRPr="00000000" w14:paraId="000000AE">
      <w:pPr>
        <w:rPr>
          <w:color w:val="000000"/>
        </w:rPr>
      </w:pPr>
      <w:r w:rsidDel="00000000" w:rsidR="00000000" w:rsidRPr="00000000">
        <w:rPr>
          <w:rtl w:val="0"/>
        </w:rPr>
      </w:r>
    </w:p>
    <w:p w:rsidR="00000000" w:rsidDel="00000000" w:rsidP="00000000" w:rsidRDefault="00000000" w:rsidRPr="00000000" w14:paraId="000000AF">
      <w:pPr>
        <w:rPr>
          <w:color w:val="000000"/>
        </w:rPr>
      </w:pPr>
      <w:r w:rsidDel="00000000" w:rsidR="00000000" w:rsidRPr="00000000">
        <w:rPr>
          <w:rtl w:val="0"/>
        </w:rPr>
      </w:r>
    </w:p>
    <w:sectPr>
      <w:headerReference r:id="rId23" w:type="first"/>
      <w:headerReference r:id="rId24" w:type="default"/>
      <w:footerReference r:id="rId25" w:type="first"/>
      <w:footerReference r:id="rId26" w:type="default"/>
      <w:pgSz w:h="15840" w:w="12240"/>
      <w:pgMar w:bottom="1080" w:top="1080" w:left="1440" w:right="1440" w:header="720"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oppins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va Mono">
    <w:embedRegular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-923924</wp:posOffset>
          </wp:positionH>
          <wp:positionV relativeFrom="paragraph">
            <wp:posOffset>471488</wp:posOffset>
          </wp:positionV>
          <wp:extent cx="7791450" cy="728663"/>
          <wp:effectExtent b="0" l="0" r="0" t="0"/>
          <wp:wrapTopAndBottom distB="0" distT="0"/>
          <wp:docPr descr="footer graphic" id="16" name="image15.png"/>
          <a:graphic>
            <a:graphicData uri="http://schemas.openxmlformats.org/drawingml/2006/picture">
              <pic:pic>
                <pic:nvPicPr>
                  <pic:cNvPr descr="footer graphic" id="0" name="image15.png"/>
                  <pic:cNvPicPr preferRelativeResize="0"/>
                </pic:nvPicPr>
                <pic:blipFill>
                  <a:blip r:embed="rId1"/>
                  <a:srcRect b="0" l="0" r="0" t="0"/>
                  <a:stretch>
                    <a:fillRect/>
                  </a:stretch>
                </pic:blipFill>
                <pic:spPr>
                  <a:xfrm>
                    <a:off x="0" y="0"/>
                    <a:ext cx="7791450" cy="728663"/>
                  </a:xfrm>
                  <a:prstGeom prst="rect"/>
                  <a:ln/>
                </pic:spPr>
              </pic:pic>
            </a:graphicData>
          </a:graphic>
        </wp:anchor>
      </w:drawing>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ind w:left="-15" w:firstLine="0"/>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ind w:left="-15" w:firstLine="0"/>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ind w:left="-15" w:firstLine="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before="800" w:lineRule="auto"/>
      <w:rPr>
        <w:color w:val="e01b84"/>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5724525</wp:posOffset>
          </wp:positionH>
          <wp:positionV relativeFrom="paragraph">
            <wp:posOffset>-66674</wp:posOffset>
          </wp:positionV>
          <wp:extent cx="1143000" cy="1143000"/>
          <wp:effectExtent b="0" l="0" r="0" t="0"/>
          <wp:wrapSquare wrapText="bothSides" distB="0" distT="0" distL="0" distR="0"/>
          <wp:docPr descr="corner graphic" id="5" name="image16.png"/>
          <a:graphic>
            <a:graphicData uri="http://schemas.openxmlformats.org/drawingml/2006/picture">
              <pic:pic>
                <pic:nvPicPr>
                  <pic:cNvPr descr="corner graphic" id="0" name="image16.png"/>
                  <pic:cNvPicPr preferRelativeResize="0"/>
                </pic:nvPicPr>
                <pic:blipFill>
                  <a:blip r:embed="rId1"/>
                  <a:srcRect b="0" l="0" r="0" t="0"/>
                  <a:stretch>
                    <a:fillRect/>
                  </a:stretch>
                </pic:blipFill>
                <pic:spPr>
                  <a:xfrm>
                    <a:off x="0" y="0"/>
                    <a:ext cx="1143000" cy="114300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Poppins Light" w:cs="Poppins Light" w:eastAsia="Poppins Light" w:hAnsi="Poppins Light"/>
        <w:b w:val="0"/>
        <w:i w:val="0"/>
        <w:smallCaps w:val="0"/>
        <w:strike w:val="0"/>
        <w:color w:val="cccccc"/>
        <w:sz w:val="32"/>
        <w:szCs w:val="32"/>
        <w:u w:val="none"/>
        <w:shd w:fill="auto" w:val="clear"/>
        <w:vertAlign w:val="baseline"/>
      </w:rPr>
    </w:lvl>
    <w:lvl w:ilvl="1">
      <w:start w:val="1"/>
      <w:numFmt w:val="bullet"/>
      <w:lvlText w:val="○"/>
      <w:lvlJc w:val="right"/>
      <w:pPr>
        <w:ind w:left="1440" w:hanging="360"/>
      </w:pPr>
      <w:rPr>
        <w:rFonts w:ascii="Poppins Light" w:cs="Poppins Light" w:eastAsia="Poppins Light" w:hAnsi="Poppins Light"/>
        <w:b w:val="0"/>
        <w:i w:val="0"/>
        <w:smallCaps w:val="0"/>
        <w:strike w:val="0"/>
        <w:color w:val="cccccc"/>
        <w:sz w:val="32"/>
        <w:szCs w:val="32"/>
        <w:u w:val="none"/>
        <w:shd w:fill="auto" w:val="clear"/>
        <w:vertAlign w:val="baseline"/>
      </w:rPr>
    </w:lvl>
    <w:lvl w:ilvl="2">
      <w:start w:val="1"/>
      <w:numFmt w:val="bullet"/>
      <w:lvlText w:val="■"/>
      <w:lvlJc w:val="right"/>
      <w:pPr>
        <w:ind w:left="2160" w:hanging="360"/>
      </w:pPr>
      <w:rPr>
        <w:rFonts w:ascii="Poppins Light" w:cs="Poppins Light" w:eastAsia="Poppins Light" w:hAnsi="Poppins Light"/>
        <w:b w:val="0"/>
        <w:i w:val="0"/>
        <w:smallCaps w:val="0"/>
        <w:strike w:val="0"/>
        <w:color w:val="cccccc"/>
        <w:sz w:val="32"/>
        <w:szCs w:val="32"/>
        <w:u w:val="none"/>
        <w:shd w:fill="auto" w:val="clear"/>
        <w:vertAlign w:val="baseline"/>
      </w:rPr>
    </w:lvl>
    <w:lvl w:ilvl="3">
      <w:start w:val="1"/>
      <w:numFmt w:val="bullet"/>
      <w:lvlText w:val="●"/>
      <w:lvlJc w:val="right"/>
      <w:pPr>
        <w:ind w:left="2880" w:hanging="360"/>
      </w:pPr>
      <w:rPr>
        <w:rFonts w:ascii="Poppins Light" w:cs="Poppins Light" w:eastAsia="Poppins Light" w:hAnsi="Poppins Light"/>
        <w:b w:val="0"/>
        <w:i w:val="0"/>
        <w:smallCaps w:val="0"/>
        <w:strike w:val="0"/>
        <w:color w:val="cccccc"/>
        <w:sz w:val="32"/>
        <w:szCs w:val="32"/>
        <w:u w:val="none"/>
        <w:shd w:fill="auto" w:val="clear"/>
        <w:vertAlign w:val="baseline"/>
      </w:rPr>
    </w:lvl>
    <w:lvl w:ilvl="4">
      <w:start w:val="1"/>
      <w:numFmt w:val="bullet"/>
      <w:lvlText w:val="○"/>
      <w:lvlJc w:val="right"/>
      <w:pPr>
        <w:ind w:left="3600" w:hanging="360"/>
      </w:pPr>
      <w:rPr>
        <w:rFonts w:ascii="Poppins Light" w:cs="Poppins Light" w:eastAsia="Poppins Light" w:hAnsi="Poppins Light"/>
        <w:b w:val="0"/>
        <w:i w:val="0"/>
        <w:smallCaps w:val="0"/>
        <w:strike w:val="0"/>
        <w:color w:val="cccccc"/>
        <w:sz w:val="32"/>
        <w:szCs w:val="32"/>
        <w:u w:val="none"/>
        <w:shd w:fill="auto" w:val="clear"/>
        <w:vertAlign w:val="baseline"/>
      </w:rPr>
    </w:lvl>
    <w:lvl w:ilvl="5">
      <w:start w:val="1"/>
      <w:numFmt w:val="bullet"/>
      <w:lvlText w:val="■"/>
      <w:lvlJc w:val="right"/>
      <w:pPr>
        <w:ind w:left="4320" w:hanging="360"/>
      </w:pPr>
      <w:rPr>
        <w:rFonts w:ascii="Poppins Light" w:cs="Poppins Light" w:eastAsia="Poppins Light" w:hAnsi="Poppins Light"/>
        <w:b w:val="0"/>
        <w:i w:val="0"/>
        <w:smallCaps w:val="0"/>
        <w:strike w:val="0"/>
        <w:color w:val="cccccc"/>
        <w:sz w:val="32"/>
        <w:szCs w:val="32"/>
        <w:u w:val="none"/>
        <w:shd w:fill="auto" w:val="clear"/>
        <w:vertAlign w:val="baseline"/>
      </w:rPr>
    </w:lvl>
    <w:lvl w:ilvl="6">
      <w:start w:val="1"/>
      <w:numFmt w:val="bullet"/>
      <w:lvlText w:val="●"/>
      <w:lvlJc w:val="right"/>
      <w:pPr>
        <w:ind w:left="5040" w:hanging="360"/>
      </w:pPr>
      <w:rPr>
        <w:rFonts w:ascii="Poppins Light" w:cs="Poppins Light" w:eastAsia="Poppins Light" w:hAnsi="Poppins Light"/>
        <w:b w:val="0"/>
        <w:i w:val="0"/>
        <w:smallCaps w:val="0"/>
        <w:strike w:val="0"/>
        <w:color w:val="cccccc"/>
        <w:sz w:val="32"/>
        <w:szCs w:val="32"/>
        <w:u w:val="none"/>
        <w:shd w:fill="auto" w:val="clear"/>
        <w:vertAlign w:val="baseline"/>
      </w:rPr>
    </w:lvl>
    <w:lvl w:ilvl="7">
      <w:start w:val="1"/>
      <w:numFmt w:val="bullet"/>
      <w:lvlText w:val="○"/>
      <w:lvlJc w:val="right"/>
      <w:pPr>
        <w:ind w:left="5760" w:hanging="360"/>
      </w:pPr>
      <w:rPr>
        <w:rFonts w:ascii="Poppins Light" w:cs="Poppins Light" w:eastAsia="Poppins Light" w:hAnsi="Poppins Light"/>
        <w:b w:val="0"/>
        <w:i w:val="0"/>
        <w:smallCaps w:val="0"/>
        <w:strike w:val="0"/>
        <w:color w:val="cccccc"/>
        <w:sz w:val="32"/>
        <w:szCs w:val="32"/>
        <w:u w:val="none"/>
        <w:shd w:fill="auto" w:val="clear"/>
        <w:vertAlign w:val="baseline"/>
      </w:rPr>
    </w:lvl>
    <w:lvl w:ilvl="8">
      <w:start w:val="1"/>
      <w:numFmt w:val="bullet"/>
      <w:lvlText w:val="■"/>
      <w:lvlJc w:val="right"/>
      <w:pPr>
        <w:ind w:left="6480" w:hanging="360"/>
      </w:pPr>
      <w:rPr>
        <w:rFonts w:ascii="Poppins Light" w:cs="Poppins Light" w:eastAsia="Poppins Light" w:hAnsi="Poppins Light"/>
        <w:b w:val="0"/>
        <w:i w:val="0"/>
        <w:smallCaps w:val="0"/>
        <w:strike w:val="0"/>
        <w:color w:val="cccccc"/>
        <w:sz w:val="32"/>
        <w:szCs w:val="32"/>
        <w:u w:val="none"/>
        <w:shd w:fill="auto" w:val="clear"/>
        <w:vertAlign w:val="baseline"/>
      </w:rPr>
    </w:lvl>
  </w:abstractNum>
  <w:abstractNum w:abstractNumId="7">
    <w:lvl w:ilvl="0">
      <w:start w:val="1"/>
      <w:numFmt w:val="bullet"/>
      <w:lvlText w:val="●"/>
      <w:lvlJc w:val="right"/>
      <w:pPr>
        <w:ind w:left="1440" w:hanging="360"/>
      </w:pPr>
      <w:rPr>
        <w:rFonts w:ascii="Poppins Light" w:cs="Poppins Light" w:eastAsia="Poppins Light" w:hAnsi="Poppins Light"/>
        <w:b w:val="0"/>
        <w:i w:val="0"/>
        <w:smallCaps w:val="0"/>
        <w:strike w:val="0"/>
        <w:color w:val="cccccc"/>
        <w:sz w:val="32"/>
        <w:szCs w:val="32"/>
        <w:u w:val="none"/>
        <w:shd w:fill="auto" w:val="clear"/>
        <w:vertAlign w:val="baseline"/>
      </w:rPr>
    </w:lvl>
    <w:lvl w:ilvl="1">
      <w:start w:val="1"/>
      <w:numFmt w:val="bullet"/>
      <w:lvlText w:val="○"/>
      <w:lvlJc w:val="right"/>
      <w:pPr>
        <w:ind w:left="2160" w:hanging="360"/>
      </w:pPr>
      <w:rPr>
        <w:rFonts w:ascii="Poppins Light" w:cs="Poppins Light" w:eastAsia="Poppins Light" w:hAnsi="Poppins Light"/>
        <w:b w:val="0"/>
        <w:i w:val="0"/>
        <w:smallCaps w:val="0"/>
        <w:strike w:val="0"/>
        <w:color w:val="cccccc"/>
        <w:sz w:val="32"/>
        <w:szCs w:val="32"/>
        <w:u w:val="none"/>
        <w:shd w:fill="auto" w:val="clear"/>
        <w:vertAlign w:val="baseline"/>
      </w:rPr>
    </w:lvl>
    <w:lvl w:ilvl="2">
      <w:start w:val="1"/>
      <w:numFmt w:val="bullet"/>
      <w:lvlText w:val="■"/>
      <w:lvlJc w:val="right"/>
      <w:pPr>
        <w:ind w:left="2880" w:hanging="360"/>
      </w:pPr>
      <w:rPr>
        <w:rFonts w:ascii="Poppins Light" w:cs="Poppins Light" w:eastAsia="Poppins Light" w:hAnsi="Poppins Light"/>
        <w:b w:val="0"/>
        <w:i w:val="0"/>
        <w:smallCaps w:val="0"/>
        <w:strike w:val="0"/>
        <w:color w:val="cccccc"/>
        <w:sz w:val="32"/>
        <w:szCs w:val="32"/>
        <w:u w:val="none"/>
        <w:shd w:fill="auto" w:val="clear"/>
        <w:vertAlign w:val="baseline"/>
      </w:rPr>
    </w:lvl>
    <w:lvl w:ilvl="3">
      <w:start w:val="1"/>
      <w:numFmt w:val="bullet"/>
      <w:lvlText w:val="●"/>
      <w:lvlJc w:val="right"/>
      <w:pPr>
        <w:ind w:left="3600" w:hanging="360"/>
      </w:pPr>
      <w:rPr>
        <w:rFonts w:ascii="Poppins Light" w:cs="Poppins Light" w:eastAsia="Poppins Light" w:hAnsi="Poppins Light"/>
        <w:b w:val="0"/>
        <w:i w:val="0"/>
        <w:smallCaps w:val="0"/>
        <w:strike w:val="0"/>
        <w:color w:val="cccccc"/>
        <w:sz w:val="32"/>
        <w:szCs w:val="32"/>
        <w:u w:val="none"/>
        <w:shd w:fill="auto" w:val="clear"/>
        <w:vertAlign w:val="baseline"/>
      </w:rPr>
    </w:lvl>
    <w:lvl w:ilvl="4">
      <w:start w:val="1"/>
      <w:numFmt w:val="bullet"/>
      <w:lvlText w:val="○"/>
      <w:lvlJc w:val="right"/>
      <w:pPr>
        <w:ind w:left="4320" w:hanging="360"/>
      </w:pPr>
      <w:rPr>
        <w:rFonts w:ascii="Poppins Light" w:cs="Poppins Light" w:eastAsia="Poppins Light" w:hAnsi="Poppins Light"/>
        <w:b w:val="0"/>
        <w:i w:val="0"/>
        <w:smallCaps w:val="0"/>
        <w:strike w:val="0"/>
        <w:color w:val="cccccc"/>
        <w:sz w:val="32"/>
        <w:szCs w:val="32"/>
        <w:u w:val="none"/>
        <w:shd w:fill="auto" w:val="clear"/>
        <w:vertAlign w:val="baseline"/>
      </w:rPr>
    </w:lvl>
    <w:lvl w:ilvl="5">
      <w:start w:val="1"/>
      <w:numFmt w:val="bullet"/>
      <w:lvlText w:val="■"/>
      <w:lvlJc w:val="right"/>
      <w:pPr>
        <w:ind w:left="5040" w:hanging="360"/>
      </w:pPr>
      <w:rPr>
        <w:rFonts w:ascii="Poppins Light" w:cs="Poppins Light" w:eastAsia="Poppins Light" w:hAnsi="Poppins Light"/>
        <w:b w:val="0"/>
        <w:i w:val="0"/>
        <w:smallCaps w:val="0"/>
        <w:strike w:val="0"/>
        <w:color w:val="cccccc"/>
        <w:sz w:val="32"/>
        <w:szCs w:val="32"/>
        <w:u w:val="none"/>
        <w:shd w:fill="auto" w:val="clear"/>
        <w:vertAlign w:val="baseline"/>
      </w:rPr>
    </w:lvl>
    <w:lvl w:ilvl="6">
      <w:start w:val="1"/>
      <w:numFmt w:val="bullet"/>
      <w:lvlText w:val="●"/>
      <w:lvlJc w:val="right"/>
      <w:pPr>
        <w:ind w:left="5760" w:hanging="360"/>
      </w:pPr>
      <w:rPr>
        <w:rFonts w:ascii="Poppins Light" w:cs="Poppins Light" w:eastAsia="Poppins Light" w:hAnsi="Poppins Light"/>
        <w:b w:val="0"/>
        <w:i w:val="0"/>
        <w:smallCaps w:val="0"/>
        <w:strike w:val="0"/>
        <w:color w:val="cccccc"/>
        <w:sz w:val="32"/>
        <w:szCs w:val="32"/>
        <w:u w:val="none"/>
        <w:shd w:fill="auto" w:val="clear"/>
        <w:vertAlign w:val="baseline"/>
      </w:rPr>
    </w:lvl>
    <w:lvl w:ilvl="7">
      <w:start w:val="1"/>
      <w:numFmt w:val="bullet"/>
      <w:lvlText w:val="○"/>
      <w:lvlJc w:val="right"/>
      <w:pPr>
        <w:ind w:left="6480" w:hanging="360"/>
      </w:pPr>
      <w:rPr>
        <w:rFonts w:ascii="Poppins Light" w:cs="Poppins Light" w:eastAsia="Poppins Light" w:hAnsi="Poppins Light"/>
        <w:b w:val="0"/>
        <w:i w:val="0"/>
        <w:smallCaps w:val="0"/>
        <w:strike w:val="0"/>
        <w:color w:val="cccccc"/>
        <w:sz w:val="32"/>
        <w:szCs w:val="32"/>
        <w:u w:val="none"/>
        <w:shd w:fill="auto" w:val="clear"/>
        <w:vertAlign w:val="baseline"/>
      </w:rPr>
    </w:lvl>
    <w:lvl w:ilvl="8">
      <w:start w:val="1"/>
      <w:numFmt w:val="bullet"/>
      <w:lvlText w:val="■"/>
      <w:lvlJc w:val="right"/>
      <w:pPr>
        <w:ind w:left="7200" w:hanging="360"/>
      </w:pPr>
      <w:rPr>
        <w:rFonts w:ascii="Poppins Light" w:cs="Poppins Light" w:eastAsia="Poppins Light" w:hAnsi="Poppins Light"/>
        <w:b w:val="0"/>
        <w:i w:val="0"/>
        <w:smallCaps w:val="0"/>
        <w:strike w:val="0"/>
        <w:color w:val="cccccc"/>
        <w:sz w:val="32"/>
        <w:szCs w:val="32"/>
        <w:u w:val="none"/>
        <w:shd w:fill="auto" w:val="clear"/>
        <w:vertAlign w:val="baseline"/>
      </w:rPr>
    </w:lvl>
  </w:abstractNum>
  <w:abstractNum w:abstractNumId="8">
    <w:lvl w:ilvl="0">
      <w:start w:val="1"/>
      <w:numFmt w:val="bullet"/>
      <w:lvlText w:val="✓"/>
      <w:lvlJc w:val="left"/>
      <w:pPr>
        <w:ind w:left="720" w:hanging="360"/>
      </w:pPr>
      <w:rPr>
        <w:rFonts w:ascii="Poppins Light" w:cs="Poppins Light" w:eastAsia="Poppins Light" w:hAnsi="Poppins Light"/>
        <w:b w:val="0"/>
        <w:i w:val="0"/>
        <w:smallCaps w:val="0"/>
        <w:strike w:val="0"/>
        <w:color w:val="cccccc"/>
        <w:sz w:val="32"/>
        <w:szCs w:val="32"/>
        <w:u w:val="none"/>
        <w:shd w:fill="auto" w:val="clear"/>
        <w:vertAlign w:val="baseline"/>
      </w:rPr>
    </w:lvl>
    <w:lvl w:ilvl="1">
      <w:start w:val="1"/>
      <w:numFmt w:val="bullet"/>
      <w:lvlText w:val="○"/>
      <w:lvlJc w:val="right"/>
      <w:pPr>
        <w:ind w:left="1440" w:hanging="360"/>
      </w:pPr>
      <w:rPr>
        <w:rFonts w:ascii="Poppins Light" w:cs="Poppins Light" w:eastAsia="Poppins Light" w:hAnsi="Poppins Light"/>
        <w:b w:val="0"/>
        <w:i w:val="0"/>
        <w:smallCaps w:val="0"/>
        <w:strike w:val="0"/>
        <w:color w:val="cccccc"/>
        <w:sz w:val="32"/>
        <w:szCs w:val="32"/>
        <w:u w:val="none"/>
        <w:shd w:fill="auto" w:val="clear"/>
        <w:vertAlign w:val="baseline"/>
      </w:rPr>
    </w:lvl>
    <w:lvl w:ilvl="2">
      <w:start w:val="1"/>
      <w:numFmt w:val="bullet"/>
      <w:lvlText w:val="■"/>
      <w:lvlJc w:val="right"/>
      <w:pPr>
        <w:ind w:left="2160" w:hanging="360"/>
      </w:pPr>
      <w:rPr>
        <w:rFonts w:ascii="Poppins Light" w:cs="Poppins Light" w:eastAsia="Poppins Light" w:hAnsi="Poppins Light"/>
        <w:b w:val="0"/>
        <w:i w:val="0"/>
        <w:smallCaps w:val="0"/>
        <w:strike w:val="0"/>
        <w:color w:val="cccccc"/>
        <w:sz w:val="32"/>
        <w:szCs w:val="32"/>
        <w:u w:val="none"/>
        <w:shd w:fill="auto" w:val="clear"/>
        <w:vertAlign w:val="baseline"/>
      </w:rPr>
    </w:lvl>
    <w:lvl w:ilvl="3">
      <w:start w:val="1"/>
      <w:numFmt w:val="bullet"/>
      <w:lvlText w:val="●"/>
      <w:lvlJc w:val="right"/>
      <w:pPr>
        <w:ind w:left="2880" w:hanging="360"/>
      </w:pPr>
      <w:rPr>
        <w:rFonts w:ascii="Poppins Light" w:cs="Poppins Light" w:eastAsia="Poppins Light" w:hAnsi="Poppins Light"/>
        <w:b w:val="0"/>
        <w:i w:val="0"/>
        <w:smallCaps w:val="0"/>
        <w:strike w:val="0"/>
        <w:color w:val="cccccc"/>
        <w:sz w:val="32"/>
        <w:szCs w:val="32"/>
        <w:u w:val="none"/>
        <w:shd w:fill="auto" w:val="clear"/>
        <w:vertAlign w:val="baseline"/>
      </w:rPr>
    </w:lvl>
    <w:lvl w:ilvl="4">
      <w:start w:val="1"/>
      <w:numFmt w:val="bullet"/>
      <w:lvlText w:val="○"/>
      <w:lvlJc w:val="right"/>
      <w:pPr>
        <w:ind w:left="3600" w:hanging="360"/>
      </w:pPr>
      <w:rPr>
        <w:rFonts w:ascii="Poppins Light" w:cs="Poppins Light" w:eastAsia="Poppins Light" w:hAnsi="Poppins Light"/>
        <w:b w:val="0"/>
        <w:i w:val="0"/>
        <w:smallCaps w:val="0"/>
        <w:strike w:val="0"/>
        <w:color w:val="cccccc"/>
        <w:sz w:val="32"/>
        <w:szCs w:val="32"/>
        <w:u w:val="none"/>
        <w:shd w:fill="auto" w:val="clear"/>
        <w:vertAlign w:val="baseline"/>
      </w:rPr>
    </w:lvl>
    <w:lvl w:ilvl="5">
      <w:start w:val="1"/>
      <w:numFmt w:val="bullet"/>
      <w:lvlText w:val="■"/>
      <w:lvlJc w:val="right"/>
      <w:pPr>
        <w:ind w:left="4320" w:hanging="360"/>
      </w:pPr>
      <w:rPr>
        <w:rFonts w:ascii="Poppins Light" w:cs="Poppins Light" w:eastAsia="Poppins Light" w:hAnsi="Poppins Light"/>
        <w:b w:val="0"/>
        <w:i w:val="0"/>
        <w:smallCaps w:val="0"/>
        <w:strike w:val="0"/>
        <w:color w:val="cccccc"/>
        <w:sz w:val="32"/>
        <w:szCs w:val="32"/>
        <w:u w:val="none"/>
        <w:shd w:fill="auto" w:val="clear"/>
        <w:vertAlign w:val="baseline"/>
      </w:rPr>
    </w:lvl>
    <w:lvl w:ilvl="6">
      <w:start w:val="1"/>
      <w:numFmt w:val="bullet"/>
      <w:lvlText w:val="●"/>
      <w:lvlJc w:val="right"/>
      <w:pPr>
        <w:ind w:left="5040" w:hanging="360"/>
      </w:pPr>
      <w:rPr>
        <w:rFonts w:ascii="Poppins Light" w:cs="Poppins Light" w:eastAsia="Poppins Light" w:hAnsi="Poppins Light"/>
        <w:b w:val="0"/>
        <w:i w:val="0"/>
        <w:smallCaps w:val="0"/>
        <w:strike w:val="0"/>
        <w:color w:val="cccccc"/>
        <w:sz w:val="32"/>
        <w:szCs w:val="32"/>
        <w:u w:val="none"/>
        <w:shd w:fill="auto" w:val="clear"/>
        <w:vertAlign w:val="baseline"/>
      </w:rPr>
    </w:lvl>
    <w:lvl w:ilvl="7">
      <w:start w:val="1"/>
      <w:numFmt w:val="bullet"/>
      <w:lvlText w:val="○"/>
      <w:lvlJc w:val="right"/>
      <w:pPr>
        <w:ind w:left="5760" w:hanging="360"/>
      </w:pPr>
      <w:rPr>
        <w:rFonts w:ascii="Poppins Light" w:cs="Poppins Light" w:eastAsia="Poppins Light" w:hAnsi="Poppins Light"/>
        <w:b w:val="0"/>
        <w:i w:val="0"/>
        <w:smallCaps w:val="0"/>
        <w:strike w:val="0"/>
        <w:color w:val="cccccc"/>
        <w:sz w:val="32"/>
        <w:szCs w:val="32"/>
        <w:u w:val="none"/>
        <w:shd w:fill="auto" w:val="clear"/>
        <w:vertAlign w:val="baseline"/>
      </w:rPr>
    </w:lvl>
    <w:lvl w:ilvl="8">
      <w:start w:val="1"/>
      <w:numFmt w:val="bullet"/>
      <w:lvlText w:val="■"/>
      <w:lvlJc w:val="right"/>
      <w:pPr>
        <w:ind w:left="6480" w:hanging="360"/>
      </w:pPr>
      <w:rPr>
        <w:rFonts w:ascii="Poppins Light" w:cs="Poppins Light" w:eastAsia="Poppins Light" w:hAnsi="Poppins Light"/>
        <w:b w:val="0"/>
        <w:i w:val="0"/>
        <w:smallCaps w:val="0"/>
        <w:strike w:val="0"/>
        <w:color w:val="cccccc"/>
        <w:sz w:val="32"/>
        <w:szCs w:val="32"/>
        <w:u w:val="none"/>
        <w:shd w:fill="auto" w:val="clear"/>
        <w:vertAlign w:val="baseli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right"/>
      <w:pPr>
        <w:ind w:left="720" w:hanging="360"/>
      </w:pPr>
      <w:rPr>
        <w:rFonts w:ascii="Poppins Light" w:cs="Poppins Light" w:eastAsia="Poppins Light" w:hAnsi="Poppins Light"/>
        <w:b w:val="0"/>
        <w:i w:val="0"/>
        <w:smallCaps w:val="0"/>
        <w:strike w:val="0"/>
        <w:color w:val="cccccc"/>
        <w:sz w:val="32"/>
        <w:szCs w:val="32"/>
        <w:u w:val="none"/>
        <w:shd w:fill="auto" w:val="clear"/>
        <w:vertAlign w:val="baseline"/>
      </w:rPr>
    </w:lvl>
    <w:lvl w:ilvl="1">
      <w:start w:val="1"/>
      <w:numFmt w:val="bullet"/>
      <w:lvlText w:val="○"/>
      <w:lvlJc w:val="right"/>
      <w:pPr>
        <w:ind w:left="1440" w:hanging="360"/>
      </w:pPr>
      <w:rPr>
        <w:rFonts w:ascii="Poppins Light" w:cs="Poppins Light" w:eastAsia="Poppins Light" w:hAnsi="Poppins Light"/>
        <w:b w:val="0"/>
        <w:i w:val="0"/>
        <w:smallCaps w:val="0"/>
        <w:strike w:val="0"/>
        <w:color w:val="cccccc"/>
        <w:sz w:val="32"/>
        <w:szCs w:val="32"/>
        <w:u w:val="none"/>
        <w:shd w:fill="auto" w:val="clear"/>
        <w:vertAlign w:val="baseline"/>
      </w:rPr>
    </w:lvl>
    <w:lvl w:ilvl="2">
      <w:start w:val="1"/>
      <w:numFmt w:val="bullet"/>
      <w:lvlText w:val="■"/>
      <w:lvlJc w:val="right"/>
      <w:pPr>
        <w:ind w:left="2160" w:hanging="360"/>
      </w:pPr>
      <w:rPr>
        <w:rFonts w:ascii="Poppins Light" w:cs="Poppins Light" w:eastAsia="Poppins Light" w:hAnsi="Poppins Light"/>
        <w:b w:val="0"/>
        <w:i w:val="0"/>
        <w:smallCaps w:val="0"/>
        <w:strike w:val="0"/>
        <w:color w:val="cccccc"/>
        <w:sz w:val="32"/>
        <w:szCs w:val="32"/>
        <w:u w:val="none"/>
        <w:shd w:fill="auto" w:val="clear"/>
        <w:vertAlign w:val="baseline"/>
      </w:rPr>
    </w:lvl>
    <w:lvl w:ilvl="3">
      <w:start w:val="1"/>
      <w:numFmt w:val="bullet"/>
      <w:lvlText w:val="●"/>
      <w:lvlJc w:val="right"/>
      <w:pPr>
        <w:ind w:left="2880" w:hanging="360"/>
      </w:pPr>
      <w:rPr>
        <w:rFonts w:ascii="Poppins Light" w:cs="Poppins Light" w:eastAsia="Poppins Light" w:hAnsi="Poppins Light"/>
        <w:b w:val="0"/>
        <w:i w:val="0"/>
        <w:smallCaps w:val="0"/>
        <w:strike w:val="0"/>
        <w:color w:val="cccccc"/>
        <w:sz w:val="32"/>
        <w:szCs w:val="32"/>
        <w:u w:val="none"/>
        <w:shd w:fill="auto" w:val="clear"/>
        <w:vertAlign w:val="baseline"/>
      </w:rPr>
    </w:lvl>
    <w:lvl w:ilvl="4">
      <w:start w:val="1"/>
      <w:numFmt w:val="bullet"/>
      <w:lvlText w:val="○"/>
      <w:lvlJc w:val="right"/>
      <w:pPr>
        <w:ind w:left="3600" w:hanging="360"/>
      </w:pPr>
      <w:rPr>
        <w:rFonts w:ascii="Poppins Light" w:cs="Poppins Light" w:eastAsia="Poppins Light" w:hAnsi="Poppins Light"/>
        <w:b w:val="0"/>
        <w:i w:val="0"/>
        <w:smallCaps w:val="0"/>
        <w:strike w:val="0"/>
        <w:color w:val="cccccc"/>
        <w:sz w:val="32"/>
        <w:szCs w:val="32"/>
        <w:u w:val="none"/>
        <w:shd w:fill="auto" w:val="clear"/>
        <w:vertAlign w:val="baseline"/>
      </w:rPr>
    </w:lvl>
    <w:lvl w:ilvl="5">
      <w:start w:val="1"/>
      <w:numFmt w:val="bullet"/>
      <w:lvlText w:val="■"/>
      <w:lvlJc w:val="right"/>
      <w:pPr>
        <w:ind w:left="4320" w:hanging="360"/>
      </w:pPr>
      <w:rPr>
        <w:rFonts w:ascii="Poppins Light" w:cs="Poppins Light" w:eastAsia="Poppins Light" w:hAnsi="Poppins Light"/>
        <w:b w:val="0"/>
        <w:i w:val="0"/>
        <w:smallCaps w:val="0"/>
        <w:strike w:val="0"/>
        <w:color w:val="cccccc"/>
        <w:sz w:val="32"/>
        <w:szCs w:val="32"/>
        <w:u w:val="none"/>
        <w:shd w:fill="auto" w:val="clear"/>
        <w:vertAlign w:val="baseline"/>
      </w:rPr>
    </w:lvl>
    <w:lvl w:ilvl="6">
      <w:start w:val="1"/>
      <w:numFmt w:val="bullet"/>
      <w:lvlText w:val="●"/>
      <w:lvlJc w:val="right"/>
      <w:pPr>
        <w:ind w:left="5040" w:hanging="360"/>
      </w:pPr>
      <w:rPr>
        <w:rFonts w:ascii="Poppins Light" w:cs="Poppins Light" w:eastAsia="Poppins Light" w:hAnsi="Poppins Light"/>
        <w:b w:val="0"/>
        <w:i w:val="0"/>
        <w:smallCaps w:val="0"/>
        <w:strike w:val="0"/>
        <w:color w:val="cccccc"/>
        <w:sz w:val="32"/>
        <w:szCs w:val="32"/>
        <w:u w:val="none"/>
        <w:shd w:fill="auto" w:val="clear"/>
        <w:vertAlign w:val="baseline"/>
      </w:rPr>
    </w:lvl>
    <w:lvl w:ilvl="7">
      <w:start w:val="1"/>
      <w:numFmt w:val="bullet"/>
      <w:lvlText w:val="○"/>
      <w:lvlJc w:val="right"/>
      <w:pPr>
        <w:ind w:left="5760" w:hanging="360"/>
      </w:pPr>
      <w:rPr>
        <w:rFonts w:ascii="Poppins Light" w:cs="Poppins Light" w:eastAsia="Poppins Light" w:hAnsi="Poppins Light"/>
        <w:b w:val="0"/>
        <w:i w:val="0"/>
        <w:smallCaps w:val="0"/>
        <w:strike w:val="0"/>
        <w:color w:val="cccccc"/>
        <w:sz w:val="32"/>
        <w:szCs w:val="32"/>
        <w:u w:val="none"/>
        <w:shd w:fill="auto" w:val="clear"/>
        <w:vertAlign w:val="baseline"/>
      </w:rPr>
    </w:lvl>
    <w:lvl w:ilvl="8">
      <w:start w:val="1"/>
      <w:numFmt w:val="bullet"/>
      <w:lvlText w:val="■"/>
      <w:lvlJc w:val="right"/>
      <w:pPr>
        <w:ind w:left="6480" w:hanging="360"/>
      </w:pPr>
      <w:rPr>
        <w:rFonts w:ascii="Poppins Light" w:cs="Poppins Light" w:eastAsia="Poppins Light" w:hAnsi="Poppins Light"/>
        <w:b w:val="0"/>
        <w:i w:val="0"/>
        <w:smallCaps w:val="0"/>
        <w:strike w:val="0"/>
        <w:color w:val="cccccc"/>
        <w:sz w:val="32"/>
        <w:szCs w:val="32"/>
        <w:u w:val="none"/>
        <w:shd w:fill="auto" w:val="clear"/>
        <w:vertAlign w:val="baseli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666666"/>
        <w:sz w:val="22"/>
        <w:szCs w:val="22"/>
        <w:lang w:val="en"/>
      </w:rPr>
    </w:rPrDefault>
    <w:pPrDefault>
      <w:pPr>
        <w:spacing w:before="200" w:line="335.99999999999994"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240" w:lineRule="auto"/>
    </w:pPr>
    <w:rPr>
      <w:color w:val="000000"/>
      <w:sz w:val="32"/>
      <w:szCs w:val="32"/>
    </w:rPr>
  </w:style>
  <w:style w:type="paragraph" w:styleId="Heading2">
    <w:name w:val="heading 2"/>
    <w:basedOn w:val="Normal"/>
    <w:next w:val="Normal"/>
    <w:pPr>
      <w:spacing w:before="320" w:line="240" w:lineRule="auto"/>
      <w:ind w:left="720" w:hanging="360"/>
    </w:pPr>
    <w:rPr>
      <w:color w:val="000000"/>
      <w:sz w:val="24"/>
      <w:szCs w:val="24"/>
    </w:rPr>
  </w:style>
  <w:style w:type="paragraph" w:styleId="Heading3">
    <w:name w:val="heading 3"/>
    <w:basedOn w:val="Normal"/>
    <w:next w:val="Normal"/>
    <w:pPr>
      <w:spacing w:line="240" w:lineRule="auto"/>
    </w:pPr>
    <w:rPr>
      <w:b w:val="1"/>
      <w:color w:val="e01b84"/>
      <w:sz w:val="24"/>
      <w:szCs w:val="24"/>
    </w:rPr>
  </w:style>
  <w:style w:type="paragraph" w:styleId="Heading4">
    <w:name w:val="heading 4"/>
    <w:basedOn w:val="Normal"/>
    <w:next w:val="Normal"/>
    <w:pPr>
      <w:keepNext w:val="1"/>
      <w:keepLines w:val="1"/>
      <w:spacing w:before="0" w:lineRule="auto"/>
    </w:pPr>
    <w:rPr>
      <w:b w:val="1"/>
      <w:color w:val="6d64e8"/>
      <w:sz w:val="40"/>
      <w:szCs w:val="40"/>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after="0" w:before="400" w:line="240" w:lineRule="auto"/>
    </w:pPr>
    <w:rPr>
      <w:color w:val="283592"/>
      <w:sz w:val="68"/>
      <w:szCs w:val="68"/>
    </w:rPr>
  </w:style>
  <w:style w:type="paragraph" w:styleId="Subtitle">
    <w:name w:val="Subtitle"/>
    <w:basedOn w:val="Normal"/>
    <w:next w:val="Normal"/>
    <w:pPr/>
    <w:rPr>
      <w:color w:val="e01b84"/>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png"/><Relationship Id="rId21" Type="http://schemas.openxmlformats.org/officeDocument/2006/relationships/image" Target="media/image4.png"/><Relationship Id="rId24" Type="http://schemas.openxmlformats.org/officeDocument/2006/relationships/header" Target="header1.xml"/><Relationship Id="rId23"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footer" Target="footer1.xml"/><Relationship Id="rId25"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13.png"/><Relationship Id="rId8" Type="http://schemas.openxmlformats.org/officeDocument/2006/relationships/image" Target="media/image6.png"/><Relationship Id="rId11" Type="http://schemas.openxmlformats.org/officeDocument/2006/relationships/image" Target="media/image3.png"/><Relationship Id="rId10" Type="http://schemas.openxmlformats.org/officeDocument/2006/relationships/image" Target="media/image12.png"/><Relationship Id="rId13" Type="http://schemas.openxmlformats.org/officeDocument/2006/relationships/image" Target="media/image9.png"/><Relationship Id="rId12" Type="http://schemas.openxmlformats.org/officeDocument/2006/relationships/image" Target="media/image8.png"/><Relationship Id="rId15" Type="http://schemas.openxmlformats.org/officeDocument/2006/relationships/image" Target="media/image2.png"/><Relationship Id="rId14" Type="http://schemas.openxmlformats.org/officeDocument/2006/relationships/image" Target="media/image14.png"/><Relationship Id="rId17" Type="http://schemas.openxmlformats.org/officeDocument/2006/relationships/image" Target="media/image17.png"/><Relationship Id="rId16" Type="http://schemas.openxmlformats.org/officeDocument/2006/relationships/image" Target="media/image18.png"/><Relationship Id="rId19" Type="http://schemas.openxmlformats.org/officeDocument/2006/relationships/image" Target="media/image7.png"/><Relationship Id="rId18" Type="http://schemas.openxmlformats.org/officeDocument/2006/relationships/hyperlink" Target="https://scihub.copernicus.eu"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RobotoLight-italic.ttf"/><Relationship Id="rId10" Type="http://schemas.openxmlformats.org/officeDocument/2006/relationships/font" Target="fonts/RobotoLight-bold.ttf"/><Relationship Id="rId13" Type="http://schemas.openxmlformats.org/officeDocument/2006/relationships/font" Target="fonts/NovaMono-regular.ttf"/><Relationship Id="rId12" Type="http://schemas.openxmlformats.org/officeDocument/2006/relationships/font" Target="fonts/RobotoLight-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RobotoLight-regular.ttf"/><Relationship Id="rId5" Type="http://schemas.openxmlformats.org/officeDocument/2006/relationships/font" Target="fonts/PoppinsLight-regular.ttf"/><Relationship Id="rId6" Type="http://schemas.openxmlformats.org/officeDocument/2006/relationships/font" Target="fonts/PoppinsLight-bold.ttf"/><Relationship Id="rId7" Type="http://schemas.openxmlformats.org/officeDocument/2006/relationships/font" Target="fonts/PoppinsLight-italic.ttf"/><Relationship Id="rId8" Type="http://schemas.openxmlformats.org/officeDocument/2006/relationships/font" Target="fonts/PoppinsLight-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